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B7D" w:rsidRPr="00035B7D" w:rsidRDefault="00035B7D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035B7D">
        <w:rPr>
          <w:rFonts w:cs="Arial"/>
          <w:bCs/>
          <w:noProof w:val="0"/>
          <w:sz w:val="24"/>
          <w:lang w:val="en-GB"/>
        </w:rPr>
        <w:t>3GPP TSG-RAN WG1 Meeting #</w:t>
      </w:r>
      <w:r w:rsidR="006279AE" w:rsidRPr="00035B7D">
        <w:rPr>
          <w:rFonts w:cs="Arial"/>
          <w:bCs/>
          <w:noProof w:val="0"/>
          <w:sz w:val="24"/>
          <w:lang w:val="en-GB"/>
        </w:rPr>
        <w:t>8</w:t>
      </w:r>
      <w:r w:rsidR="009F7902">
        <w:rPr>
          <w:rFonts w:cs="Arial"/>
          <w:bCs/>
          <w:noProof w:val="0"/>
          <w:sz w:val="24"/>
          <w:lang w:val="en-GB"/>
        </w:rPr>
        <w:t>8</w:t>
      </w:r>
      <w:r w:rsidRPr="00035B7D">
        <w:rPr>
          <w:rFonts w:cs="Arial"/>
          <w:bCs/>
          <w:noProof w:val="0"/>
          <w:sz w:val="24"/>
          <w:lang w:val="en-GB"/>
        </w:rPr>
        <w:tab/>
        <w:t>R1-</w:t>
      </w:r>
      <w:r w:rsidR="00B178C3" w:rsidRPr="00656E16">
        <w:rPr>
          <w:rFonts w:cs="Arial"/>
          <w:bCs/>
          <w:noProof w:val="0"/>
          <w:sz w:val="24"/>
          <w:lang w:val="en-GB"/>
        </w:rPr>
        <w:t>1</w:t>
      </w:r>
      <w:r w:rsidR="009F7902">
        <w:rPr>
          <w:rFonts w:cs="Arial"/>
          <w:bCs/>
          <w:noProof w:val="0"/>
          <w:sz w:val="24"/>
          <w:lang w:val="en-GB"/>
        </w:rPr>
        <w:t>7</w:t>
      </w:r>
      <w:r w:rsidR="00F716DA">
        <w:rPr>
          <w:rFonts w:cs="Arial"/>
          <w:bCs/>
          <w:noProof w:val="0"/>
          <w:sz w:val="24"/>
          <w:lang w:val="en-GB"/>
        </w:rPr>
        <w:t>02289</w:t>
      </w:r>
    </w:p>
    <w:p w:rsidR="00D62AC6" w:rsidRPr="00D50FC5" w:rsidRDefault="009F7902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>Athens</w:t>
      </w:r>
      <w:r w:rsidR="006279AE">
        <w:rPr>
          <w:rFonts w:cs="Arial"/>
          <w:bCs/>
          <w:noProof w:val="0"/>
          <w:sz w:val="24"/>
          <w:lang w:val="en-GB" w:eastAsia="zh-CN"/>
        </w:rPr>
        <w:t xml:space="preserve">, </w:t>
      </w:r>
      <w:r>
        <w:rPr>
          <w:rFonts w:cs="Arial"/>
          <w:bCs/>
          <w:noProof w:val="0"/>
          <w:sz w:val="24"/>
          <w:lang w:val="en-GB" w:eastAsia="zh-CN"/>
        </w:rPr>
        <w:t>Greece,</w:t>
      </w:r>
      <w:r w:rsidR="006279AE">
        <w:rPr>
          <w:rFonts w:cs="Arial"/>
          <w:bCs/>
          <w:noProof w:val="0"/>
          <w:sz w:val="24"/>
          <w:lang w:val="en-GB" w:eastAsia="zh-CN"/>
        </w:rPr>
        <w:t xml:space="preserve"> 1</w:t>
      </w:r>
      <w:r>
        <w:rPr>
          <w:rFonts w:cs="Arial"/>
          <w:bCs/>
          <w:noProof w:val="0"/>
          <w:sz w:val="24"/>
          <w:lang w:val="en-GB" w:eastAsia="zh-CN"/>
        </w:rPr>
        <w:t>3</w:t>
      </w:r>
      <w:r w:rsidR="003D165E" w:rsidRPr="009F7902">
        <w:rPr>
          <w:rFonts w:cs="Arial"/>
          <w:bCs/>
          <w:noProof w:val="0"/>
          <w:sz w:val="24"/>
          <w:vertAlign w:val="superscript"/>
          <w:lang w:val="en-GB" w:eastAsia="zh-CN"/>
        </w:rPr>
        <w:t>th</w:t>
      </w:r>
      <w:r w:rsidR="004A1486">
        <w:rPr>
          <w:rFonts w:cs="Arial"/>
          <w:bCs/>
          <w:noProof w:val="0"/>
          <w:sz w:val="24"/>
          <w:lang w:val="en-GB" w:eastAsia="zh-CN"/>
        </w:rPr>
        <w:t xml:space="preserve"> </w:t>
      </w:r>
      <w:r w:rsidR="003C2A66">
        <w:rPr>
          <w:rFonts w:cs="Arial"/>
          <w:bCs/>
          <w:noProof w:val="0"/>
          <w:sz w:val="24"/>
          <w:lang w:val="en-GB" w:eastAsia="zh-CN"/>
        </w:rPr>
        <w:t>-</w:t>
      </w:r>
      <w:r w:rsidR="004A1486">
        <w:rPr>
          <w:rFonts w:cs="Arial"/>
          <w:bCs/>
          <w:noProof w:val="0"/>
          <w:sz w:val="24"/>
          <w:lang w:val="en-GB" w:eastAsia="zh-CN"/>
        </w:rPr>
        <w:t xml:space="preserve"> </w:t>
      </w:r>
      <w:r w:rsidR="006279AE">
        <w:rPr>
          <w:rFonts w:cs="Arial"/>
          <w:bCs/>
          <w:noProof w:val="0"/>
          <w:sz w:val="24"/>
          <w:lang w:val="en-GB" w:eastAsia="zh-CN"/>
        </w:rPr>
        <w:t>1</w:t>
      </w:r>
      <w:r>
        <w:rPr>
          <w:rFonts w:cs="Arial"/>
          <w:bCs/>
          <w:noProof w:val="0"/>
          <w:sz w:val="24"/>
          <w:lang w:val="en-GB" w:eastAsia="zh-CN"/>
        </w:rPr>
        <w:t>7</w:t>
      </w:r>
      <w:r w:rsidR="003D165E" w:rsidRPr="009F7902">
        <w:rPr>
          <w:rFonts w:cs="Arial"/>
          <w:bCs/>
          <w:noProof w:val="0"/>
          <w:sz w:val="24"/>
          <w:vertAlign w:val="superscript"/>
          <w:lang w:val="en-GB" w:eastAsia="zh-CN"/>
        </w:rPr>
        <w:t>th</w:t>
      </w:r>
      <w:r w:rsidR="006279AE">
        <w:rPr>
          <w:rFonts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 w:eastAsia="zh-CN"/>
        </w:rPr>
        <w:t>February 2017</w:t>
      </w:r>
      <w:r w:rsidR="00D62AC6" w:rsidRPr="00D50FC5">
        <w:rPr>
          <w:rFonts w:cs="Arial"/>
          <w:bCs/>
          <w:noProof w:val="0"/>
          <w:sz w:val="24"/>
          <w:lang w:val="en-GB"/>
        </w:rPr>
        <w:tab/>
      </w:r>
    </w:p>
    <w:p w:rsidR="00D62AC6" w:rsidRPr="009F7902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/>
        </w:rPr>
      </w:pPr>
    </w:p>
    <w:p w:rsidR="00D62AC6" w:rsidRPr="00D50FC5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 w:eastAsia="ja-JP"/>
        </w:rPr>
      </w:pPr>
    </w:p>
    <w:p w:rsidR="00D62AC6" w:rsidRPr="00D50FC5" w:rsidRDefault="00D62AC6" w:rsidP="00375DD1">
      <w:pPr>
        <w:pStyle w:val="CRCoverPage"/>
        <w:jc w:val="both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976AE5">
        <w:rPr>
          <w:rFonts w:eastAsiaTheme="minorEastAsia" w:cs="Arial"/>
          <w:b/>
          <w:bCs/>
          <w:sz w:val="24"/>
          <w:lang w:eastAsia="zh-CN"/>
        </w:rPr>
        <w:t>7</w:t>
      </w:r>
      <w:bookmarkStart w:id="0" w:name="_GoBack"/>
      <w:bookmarkEnd w:id="0"/>
      <w:r w:rsidR="009F7902">
        <w:rPr>
          <w:rFonts w:eastAsiaTheme="minorEastAsia" w:cs="Arial"/>
          <w:b/>
          <w:bCs/>
          <w:sz w:val="24"/>
          <w:lang w:eastAsia="zh-CN"/>
        </w:rPr>
        <w:t>.2.2.4</w:t>
      </w:r>
    </w:p>
    <w:p w:rsidR="00D62AC6" w:rsidRPr="00D50FC5" w:rsidRDefault="00D62AC6" w:rsidP="00375DD1">
      <w:pPr>
        <w:tabs>
          <w:tab w:val="left" w:pos="1985"/>
        </w:tabs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DC193F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Pr="00D50FC5">
        <w:rPr>
          <w:rFonts w:ascii="Arial" w:hAnsi="Arial" w:cs="Arial"/>
          <w:b/>
          <w:bCs/>
          <w:sz w:val="24"/>
          <w:lang w:val="en-GB"/>
        </w:rPr>
        <w:t>Alcatel-Lucent Shanghai Bell</w:t>
      </w:r>
    </w:p>
    <w:p w:rsidR="00D62AC6" w:rsidRPr="00D50FC5" w:rsidRDefault="00D62AC6" w:rsidP="00375DD1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bookmarkStart w:id="1" w:name="OLE_LINK2"/>
      <w:bookmarkStart w:id="2" w:name="OLE_LINK3"/>
      <w:r w:rsidR="003C2A66">
        <w:rPr>
          <w:rFonts w:ascii="Arial" w:hAnsi="Arial" w:cs="Arial"/>
          <w:b/>
          <w:bCs/>
          <w:sz w:val="24"/>
          <w:lang w:val="en-GB"/>
        </w:rPr>
        <w:t>Feedback mechanism for</w:t>
      </w:r>
      <w:r w:rsidR="009F7902">
        <w:rPr>
          <w:rFonts w:ascii="Arial" w:hAnsi="Arial" w:cs="Arial"/>
          <w:b/>
          <w:bCs/>
          <w:sz w:val="24"/>
          <w:lang w:val="en-GB"/>
        </w:rPr>
        <w:t xml:space="preserve"> non-</w:t>
      </w:r>
      <w:proofErr w:type="spellStart"/>
      <w:r w:rsidR="003C2A66">
        <w:rPr>
          <w:rFonts w:ascii="Arial" w:hAnsi="Arial" w:cs="Arial"/>
          <w:b/>
          <w:bCs/>
          <w:sz w:val="24"/>
          <w:lang w:val="en-GB"/>
        </w:rPr>
        <w:t>precoded</w:t>
      </w:r>
      <w:proofErr w:type="spellEnd"/>
      <w:r w:rsidR="003C2A66">
        <w:rPr>
          <w:rFonts w:ascii="Arial" w:hAnsi="Arial" w:cs="Arial"/>
          <w:b/>
          <w:bCs/>
          <w:sz w:val="24"/>
          <w:lang w:val="en-GB"/>
        </w:rPr>
        <w:t xml:space="preserve"> C</w:t>
      </w:r>
      <w:r w:rsidR="009F7902">
        <w:rPr>
          <w:rFonts w:ascii="Arial" w:hAnsi="Arial" w:cs="Arial"/>
          <w:b/>
          <w:bCs/>
          <w:sz w:val="24"/>
          <w:lang w:val="en-GB"/>
        </w:rPr>
        <w:t>SI-RS</w:t>
      </w:r>
      <w:r w:rsidR="00E736F6">
        <w:rPr>
          <w:rFonts w:ascii="Arial" w:hAnsi="Arial" w:cs="Arial"/>
          <w:b/>
          <w:bCs/>
          <w:sz w:val="24"/>
          <w:lang w:val="en-GB"/>
        </w:rPr>
        <w:t xml:space="preserve"> codebook</w:t>
      </w:r>
      <w:bookmarkEnd w:id="1"/>
      <w:bookmarkEnd w:id="2"/>
    </w:p>
    <w:p w:rsidR="00D62AC6" w:rsidRPr="00D50FC5" w:rsidRDefault="00D62AC6" w:rsidP="00375DD1">
      <w:pPr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Document for: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Pr="00D50FC5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D62AC6" w:rsidRPr="00D50FC5" w:rsidRDefault="00D62AC6" w:rsidP="009F7902">
      <w:pPr>
        <w:pStyle w:val="Heading1"/>
      </w:pPr>
      <w:r w:rsidRPr="00D50FC5">
        <w:t>Introduction</w:t>
      </w:r>
    </w:p>
    <w:p w:rsidR="005C47EF" w:rsidRDefault="005C47EF" w:rsidP="00A9065D">
      <w:pPr>
        <w:spacing w:before="60" w:after="60" w:line="280" w:lineRule="atLeast"/>
      </w:pPr>
      <w:r w:rsidRPr="00A9065D">
        <w:t xml:space="preserve">The WI of further enhancement </w:t>
      </w:r>
      <w:r w:rsidR="00312C7B" w:rsidRPr="00A9065D">
        <w:t>on</w:t>
      </w:r>
      <w:r w:rsidRPr="00A9065D">
        <w:t xml:space="preserve"> </w:t>
      </w:r>
      <w:proofErr w:type="spellStart"/>
      <w:r w:rsidRPr="00A9065D">
        <w:t>eFD</w:t>
      </w:r>
      <w:proofErr w:type="spellEnd"/>
      <w:r w:rsidRPr="00A9065D">
        <w:t>-</w:t>
      </w:r>
      <w:r w:rsidR="00312C7B" w:rsidRPr="00A9065D">
        <w:t>MIMO</w:t>
      </w:r>
      <w:r w:rsidRPr="00A9065D">
        <w:t xml:space="preserve"> </w:t>
      </w:r>
      <w:proofErr w:type="gramStart"/>
      <w:r w:rsidRPr="00A9065D">
        <w:t>was agreed</w:t>
      </w:r>
      <w:proofErr w:type="gramEnd"/>
      <w:r w:rsidRPr="00A9065D">
        <w:t xml:space="preserve"> in RAN#71, with </w:t>
      </w:r>
      <w:r w:rsidR="00062440" w:rsidRPr="00A9065D">
        <w:t xml:space="preserve">objectives of </w:t>
      </w:r>
      <w:r w:rsidR="00312C7B" w:rsidRPr="00A9065D">
        <w:rPr>
          <w:rFonts w:hint="eastAsia"/>
        </w:rPr>
        <w:t>new CSI-RS design and mechanism for reducing the overhead for CSI-RS transmission</w:t>
      </w:r>
      <w:r w:rsidR="00D2357C" w:rsidRPr="00A9065D">
        <w:t xml:space="preserve">. Following conclusions </w:t>
      </w:r>
      <w:proofErr w:type="gramStart"/>
      <w:r w:rsidR="00D2357C" w:rsidRPr="00A9065D">
        <w:t>have been achieved</w:t>
      </w:r>
      <w:proofErr w:type="gramEnd"/>
      <w:r w:rsidR="00D2357C" w:rsidRPr="00A9065D">
        <w:t xml:space="preserve"> in RAN1</w:t>
      </w:r>
      <w:r w:rsidR="00603729">
        <w:t xml:space="preserve"> </w:t>
      </w:r>
      <w:r w:rsidR="00D2357C" w:rsidRPr="00A9065D">
        <w:t>#</w:t>
      </w:r>
      <w:r w:rsidR="00A734F7">
        <w:t>8</w:t>
      </w:r>
      <w:r w:rsidR="00E736F6">
        <w:t>7</w:t>
      </w:r>
      <w:r w:rsidR="00D2357C" w:rsidRPr="00A9065D">
        <w:t xml:space="preserve">, </w:t>
      </w:r>
    </w:p>
    <w:p w:rsidR="00603729" w:rsidRPr="00F60C0C" w:rsidRDefault="00603729" w:rsidP="00603729">
      <w:pPr>
        <w:rPr>
          <w:rFonts w:eastAsia="MS Mincho"/>
          <w:highlight w:val="green"/>
          <w:lang w:eastAsia="ja-JP"/>
        </w:rPr>
      </w:pPr>
      <w:r w:rsidRPr="00F60C0C">
        <w:rPr>
          <w:rFonts w:eastAsia="MS Mincho"/>
          <w:highlight w:val="green"/>
          <w:lang w:eastAsia="ja-JP"/>
        </w:rPr>
        <w:t>Agreement:</w:t>
      </w:r>
    </w:p>
    <w:p w:rsidR="00603729" w:rsidRPr="00F60C0C" w:rsidRDefault="00603729" w:rsidP="00603729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 w:rsidRPr="00F60C0C">
        <w:rPr>
          <w:rFonts w:eastAsia="MS Mincho"/>
        </w:rPr>
        <w:t>The Rel.13 rank 1-8 Class A codebook tables are extended to the agreed port layouts of {20, 24, 28, 32} ports</w:t>
      </w:r>
    </w:p>
    <w:p w:rsidR="00603729" w:rsidRPr="00F60C0C" w:rsidRDefault="00603729" w:rsidP="00603729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 w:rsidRPr="00F60C0C">
        <w:rPr>
          <w:rFonts w:eastAsia="MS Mincho"/>
        </w:rPr>
        <w:t xml:space="preserve">All the four </w:t>
      </w:r>
      <w:r w:rsidRPr="00F60C0C">
        <w:rPr>
          <w:rFonts w:eastAsia="MS Mincho"/>
          <w:lang w:val="en-US"/>
        </w:rPr>
        <w:t xml:space="preserve">codebook </w:t>
      </w:r>
      <w:proofErr w:type="spellStart"/>
      <w:r w:rsidRPr="00F60C0C">
        <w:rPr>
          <w:rFonts w:eastAsia="MS Mincho"/>
          <w:lang w:val="en-US"/>
        </w:rPr>
        <w:t>Configs</w:t>
      </w:r>
      <w:proofErr w:type="spellEnd"/>
      <w:r w:rsidRPr="00F60C0C">
        <w:rPr>
          <w:rFonts w:eastAsia="MS Mincho"/>
          <w:lang w:val="en-US"/>
        </w:rPr>
        <w:t xml:space="preserve"> 1-4 of Rel-13 are supported in Rel-14 for 20,24,28 and 32 ports</w:t>
      </w:r>
    </w:p>
    <w:p w:rsidR="00603729" w:rsidRPr="00F60C0C" w:rsidRDefault="00603729" w:rsidP="00603729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 w:rsidRPr="00F60C0C">
        <w:rPr>
          <w:rFonts w:eastAsia="MS Mincho"/>
          <w:lang w:val="en-US"/>
        </w:rPr>
        <w:t xml:space="preserve">No other codebook </w:t>
      </w:r>
      <w:proofErr w:type="spellStart"/>
      <w:r w:rsidRPr="00F60C0C">
        <w:rPr>
          <w:rFonts w:eastAsia="MS Mincho"/>
          <w:lang w:val="en-US"/>
        </w:rPr>
        <w:t>Config</w:t>
      </w:r>
      <w:proofErr w:type="spellEnd"/>
      <w:r w:rsidRPr="00F60C0C">
        <w:rPr>
          <w:rFonts w:eastAsia="MS Mincho"/>
          <w:lang w:val="en-US"/>
        </w:rPr>
        <w:t xml:space="preserve"> is introduced for 20, 24, 28 and 32 ports</w:t>
      </w:r>
    </w:p>
    <w:p w:rsidR="00603729" w:rsidRPr="00F60C0C" w:rsidRDefault="00603729" w:rsidP="00603729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 w:rsidRPr="00F60C0C">
        <w:rPr>
          <w:rFonts w:eastAsia="MS Mincho"/>
          <w:lang w:val="en-US"/>
        </w:rPr>
        <w:t xml:space="preserve">Rank 5-8 codebooks for </w:t>
      </w:r>
      <w:r w:rsidRPr="00F60C0C">
        <w:rPr>
          <w:rFonts w:eastAsia="MS Mincho"/>
        </w:rPr>
        <w:t>{20, 24, 28, 32} ports are extended from Rel-13 16-ports codebook</w:t>
      </w:r>
    </w:p>
    <w:p w:rsidR="00C36B02" w:rsidRPr="005B04CE" w:rsidRDefault="00D62AC6" w:rsidP="009F7902">
      <w:pPr>
        <w:spacing w:before="60" w:after="60" w:line="280" w:lineRule="atLeast"/>
        <w:rPr>
          <w:lang w:val="en-GB"/>
        </w:rPr>
      </w:pPr>
      <w:r w:rsidRPr="00A9065D">
        <w:rPr>
          <w:rFonts w:hint="eastAsia"/>
        </w:rPr>
        <w:t xml:space="preserve">In this contribution, </w:t>
      </w:r>
      <w:r w:rsidR="003333C4" w:rsidRPr="00A9065D">
        <w:rPr>
          <w:rFonts w:hint="eastAsia"/>
        </w:rPr>
        <w:t xml:space="preserve">we </w:t>
      </w:r>
      <w:r w:rsidR="003333C4" w:rsidRPr="00A9065D">
        <w:t>will provide</w:t>
      </w:r>
      <w:r w:rsidR="003333C4" w:rsidRPr="00A9065D">
        <w:rPr>
          <w:rFonts w:hint="eastAsia"/>
        </w:rPr>
        <w:t xml:space="preserve"> our </w:t>
      </w:r>
      <w:r w:rsidR="003333C4" w:rsidRPr="00A9065D">
        <w:t>understanding</w:t>
      </w:r>
      <w:r w:rsidR="003333C4" w:rsidRPr="00A9065D">
        <w:rPr>
          <w:rFonts w:hint="eastAsia"/>
        </w:rPr>
        <w:t xml:space="preserve"> and proposals on </w:t>
      </w:r>
      <w:r w:rsidR="00E736F6">
        <w:t>feedback mechanism for non-</w:t>
      </w:r>
      <w:proofErr w:type="spellStart"/>
      <w:r w:rsidR="00E736F6">
        <w:t>precoded</w:t>
      </w:r>
      <w:proofErr w:type="spellEnd"/>
      <w:r w:rsidR="00E736F6">
        <w:t xml:space="preserve"> CSI-RS codebook.</w:t>
      </w:r>
    </w:p>
    <w:p w:rsidR="007A6B40" w:rsidRDefault="00B6241D" w:rsidP="009F7902">
      <w:pPr>
        <w:pStyle w:val="Heading1"/>
        <w:pBdr>
          <w:top w:val="none" w:sz="0" w:space="0" w:color="auto"/>
        </w:pBdr>
      </w:pPr>
      <w:r>
        <w:t>Issues on PUCCH reporting mode</w:t>
      </w:r>
    </w:p>
    <w:p w:rsidR="004B3692" w:rsidRPr="004B3692" w:rsidRDefault="004B3692" w:rsidP="004B3692">
      <w:pPr>
        <w:spacing w:before="60" w:after="60" w:line="280" w:lineRule="atLeast"/>
      </w:pPr>
      <w:r w:rsidRPr="004B3692">
        <w:rPr>
          <w:rFonts w:hint="eastAsia"/>
        </w:rPr>
        <w:t xml:space="preserve">The CSI feedback on PUCCH format 2/2a/2b aims at reporting periodically with limited payloads (11bits). For </w:t>
      </w:r>
      <w:r w:rsidR="00D93EC7">
        <w:t>C</w:t>
      </w:r>
      <w:r w:rsidRPr="004B3692">
        <w:rPr>
          <w:rFonts w:hint="eastAsia"/>
        </w:rPr>
        <w:t>lass A</w:t>
      </w:r>
      <w:r w:rsidR="00D93EC7">
        <w:t xml:space="preserve"> transmission</w:t>
      </w:r>
      <w:r w:rsidRPr="004B3692">
        <w:rPr>
          <w:rFonts w:hint="eastAsia"/>
        </w:rPr>
        <w:t>, maintain</w:t>
      </w:r>
      <w:r w:rsidR="00D93EC7">
        <w:t>ing</w:t>
      </w:r>
      <w:r w:rsidRPr="004B3692">
        <w:rPr>
          <w:rFonts w:hint="eastAsia"/>
        </w:rPr>
        <w:t xml:space="preserve"> the 11bits </w:t>
      </w:r>
      <w:r w:rsidRPr="004B3692">
        <w:t>limitation</w:t>
      </w:r>
      <w:r w:rsidRPr="004B3692">
        <w:rPr>
          <w:rFonts w:hint="eastAsia"/>
        </w:rPr>
        <w:t xml:space="preserve"> </w:t>
      </w:r>
      <w:r w:rsidR="00134522">
        <w:t>may help to</w:t>
      </w:r>
      <w:r w:rsidRPr="004B3692">
        <w:rPr>
          <w:rFonts w:hint="eastAsia"/>
        </w:rPr>
        <w:t xml:space="preserve"> avoid modifying the legacy PUCCH. In this section, we propose the candidate P-CSI reporting modes extensions for </w:t>
      </w:r>
      <w:proofErr w:type="spellStart"/>
      <w:r w:rsidR="00A10BC3">
        <w:t>e</w:t>
      </w:r>
      <w:r w:rsidRPr="004B3692">
        <w:rPr>
          <w:rFonts w:hint="eastAsia"/>
        </w:rPr>
        <w:t>FD</w:t>
      </w:r>
      <w:proofErr w:type="spellEnd"/>
      <w:r w:rsidRPr="004B3692">
        <w:rPr>
          <w:rFonts w:hint="eastAsia"/>
        </w:rPr>
        <w:t>-MIMO.</w:t>
      </w:r>
    </w:p>
    <w:p w:rsidR="0082577D" w:rsidRDefault="00770A17" w:rsidP="009F7902">
      <w:pPr>
        <w:pStyle w:val="Heading2"/>
      </w:pPr>
      <w:r>
        <w:t>Mode 1-1</w:t>
      </w:r>
    </w:p>
    <w:p w:rsidR="00CF578E" w:rsidRDefault="007110DA" w:rsidP="00542120">
      <w:pPr>
        <w:spacing w:before="60" w:afterLines="100" w:after="240" w:line="280" w:lineRule="atLeast"/>
      </w:pPr>
      <w:r>
        <w:t>P</w:t>
      </w:r>
      <w:r w:rsidRPr="007110DA">
        <w:rPr>
          <w:rFonts w:hint="eastAsia"/>
        </w:rPr>
        <w:t xml:space="preserve">UCCH mode 1-1 </w:t>
      </w:r>
      <w:proofErr w:type="gramStart"/>
      <w:r>
        <w:t xml:space="preserve">is </w:t>
      </w:r>
      <w:r w:rsidR="009229E5">
        <w:t>designed</w:t>
      </w:r>
      <w:proofErr w:type="gramEnd"/>
      <w:r>
        <w:t xml:space="preserve"> for</w:t>
      </w:r>
      <w:r w:rsidRPr="007110DA">
        <w:rPr>
          <w:rFonts w:hint="eastAsia"/>
        </w:rPr>
        <w:t xml:space="preserve"> the wideband PMI/CQI feedback. </w:t>
      </w:r>
      <w:r>
        <w:t>According to the agreed non-</w:t>
      </w:r>
      <w:proofErr w:type="spellStart"/>
      <w:r>
        <w:t>precoded</w:t>
      </w:r>
      <w:proofErr w:type="spellEnd"/>
      <w:r>
        <w:t xml:space="preserve"> CSI-RS codebook, </w:t>
      </w:r>
      <w:r w:rsidR="00CF578E">
        <w:t>the payload of W1 increases up to 10 bits</w:t>
      </w:r>
      <w:r w:rsidR="001D5A29">
        <w:t xml:space="preserve"> (less than 11 bits)</w:t>
      </w:r>
      <w:r w:rsidR="00CF578E">
        <w:t>,</w:t>
      </w:r>
      <w:r w:rsidR="00595014">
        <w:t xml:space="preserve"> and thus</w:t>
      </w:r>
      <w:r w:rsidR="006771CC">
        <w:t xml:space="preserve"> wideband</w:t>
      </w:r>
      <w:r w:rsidR="00CF578E">
        <w:t xml:space="preserve"> i</w:t>
      </w:r>
      <w:r w:rsidR="00CF578E" w:rsidRPr="007110DA">
        <w:rPr>
          <w:vertAlign w:val="subscript"/>
        </w:rPr>
        <w:t>11</w:t>
      </w:r>
      <w:r w:rsidR="00CF578E">
        <w:t xml:space="preserve"> and i</w:t>
      </w:r>
      <w:r w:rsidR="00CF578E" w:rsidRPr="007110DA">
        <w:rPr>
          <w:vertAlign w:val="subscript"/>
        </w:rPr>
        <w:t>12</w:t>
      </w:r>
      <w:r w:rsidR="00CF578E">
        <w:t xml:space="preserve"> can be jointly reported in one reporting instance without subsampling.</w:t>
      </w:r>
      <w:r w:rsidR="00595014">
        <w:t xml:space="preserve"> </w:t>
      </w:r>
      <w:r w:rsidR="005A02F6">
        <w:t xml:space="preserve">Proposal for PUCCH mode 1-1 </w:t>
      </w:r>
      <w:proofErr w:type="gramStart"/>
      <w:r w:rsidR="005A02F6">
        <w:t>is described</w:t>
      </w:r>
      <w:proofErr w:type="gramEnd"/>
      <w:r w:rsidR="005A02F6">
        <w:t xml:space="preserve"> as follow.</w:t>
      </w:r>
    </w:p>
    <w:p w:rsidR="003371AF" w:rsidRDefault="003371AF" w:rsidP="005A02F6">
      <w:pPr>
        <w:pStyle w:val="ListParagraph"/>
        <w:numPr>
          <w:ilvl w:val="0"/>
          <w:numId w:val="20"/>
        </w:numPr>
        <w:spacing w:before="60" w:after="60" w:line="280" w:lineRule="atLeast"/>
      </w:pPr>
      <w:bookmarkStart w:id="3" w:name="OLE_LINK1"/>
      <w:r>
        <w:t>Report 1: RI (PUCCH reporting type 3)</w:t>
      </w:r>
    </w:p>
    <w:p w:rsidR="003371AF" w:rsidRDefault="003371AF" w:rsidP="005A02F6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2: i</w:t>
      </w:r>
      <w:r w:rsidRPr="005A02F6">
        <w:rPr>
          <w:vertAlign w:val="subscript"/>
        </w:rPr>
        <w:t>11</w:t>
      </w:r>
      <w:r>
        <w:t xml:space="preserve"> and i</w:t>
      </w:r>
      <w:r w:rsidRPr="005A02F6">
        <w:rPr>
          <w:vertAlign w:val="subscript"/>
        </w:rPr>
        <w:t>12</w:t>
      </w:r>
      <w:r>
        <w:t xml:space="preserve"> (PUCCH reporting type 2a)</w:t>
      </w:r>
    </w:p>
    <w:p w:rsidR="003371AF" w:rsidRDefault="003371AF" w:rsidP="005A02F6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3: WB CQI + i</w:t>
      </w:r>
      <w:r w:rsidRPr="005A02F6">
        <w:rPr>
          <w:vertAlign w:val="subscript"/>
        </w:rPr>
        <w:t>2</w:t>
      </w:r>
      <w:r>
        <w:t xml:space="preserve"> (PUCCH reporting type 2b)</w:t>
      </w:r>
    </w:p>
    <w:bookmarkEnd w:id="3"/>
    <w:p w:rsidR="003371AF" w:rsidRDefault="00542120" w:rsidP="00542120">
      <w:pPr>
        <w:spacing w:beforeLines="100" w:before="240" w:after="60" w:line="280" w:lineRule="atLeast"/>
      </w:pPr>
      <w:r>
        <w:t>In the above proposal</w:t>
      </w:r>
      <w:r w:rsidR="00BD6AFD">
        <w:t>, PUCCH reporting type 3, 2a and</w:t>
      </w:r>
      <w:r w:rsidR="005A02F6">
        <w:t xml:space="preserve"> 2b are all included in Rel-13, and no new type </w:t>
      </w:r>
      <w:proofErr w:type="gramStart"/>
      <w:r w:rsidR="005A02F6">
        <w:t>is needed</w:t>
      </w:r>
      <w:proofErr w:type="gramEnd"/>
      <w:r w:rsidR="005A02F6">
        <w:t>.</w:t>
      </w:r>
    </w:p>
    <w:p w:rsidR="001365DA" w:rsidRDefault="001365DA" w:rsidP="00A01EC4">
      <w:pPr>
        <w:spacing w:beforeLines="100" w:before="240" w:afterLines="100" w:after="240" w:line="280" w:lineRule="atLeast"/>
        <w:rPr>
          <w:i/>
        </w:rPr>
      </w:pPr>
      <w:r w:rsidRPr="001365DA">
        <w:rPr>
          <w:b/>
          <w:i/>
        </w:rPr>
        <w:t>P</w:t>
      </w:r>
      <w:r w:rsidRPr="001365DA">
        <w:rPr>
          <w:rFonts w:hint="eastAsia"/>
          <w:b/>
          <w:i/>
        </w:rPr>
        <w:t xml:space="preserve">roposal </w:t>
      </w:r>
      <w:r w:rsidR="006D15FB">
        <w:rPr>
          <w:b/>
          <w:i/>
        </w:rPr>
        <w:t>1</w:t>
      </w:r>
      <w:r w:rsidRPr="001365DA">
        <w:rPr>
          <w:rFonts w:hint="eastAsia"/>
          <w:b/>
          <w:i/>
        </w:rPr>
        <w:t>:</w:t>
      </w:r>
      <w:r w:rsidRPr="001365DA">
        <w:rPr>
          <w:rFonts w:hint="eastAsia"/>
          <w:i/>
        </w:rPr>
        <w:t xml:space="preserve"> </w:t>
      </w:r>
      <w:r w:rsidR="00D26B06">
        <w:rPr>
          <w:i/>
        </w:rPr>
        <w:t>Consider the proposed three reports based PUCCH reporting mode 1-1.</w:t>
      </w:r>
    </w:p>
    <w:p w:rsidR="005302F4" w:rsidRPr="00E80C54" w:rsidRDefault="00BA3B58" w:rsidP="009F7902">
      <w:pPr>
        <w:pStyle w:val="Heading2"/>
      </w:pPr>
      <w:r>
        <w:lastRenderedPageBreak/>
        <w:t>Mode 2-1</w:t>
      </w:r>
    </w:p>
    <w:p w:rsidR="00C32C57" w:rsidRDefault="00C32C57" w:rsidP="00542120">
      <w:pPr>
        <w:spacing w:before="60" w:afterLines="100" w:after="240" w:line="280" w:lineRule="atLeast"/>
      </w:pPr>
      <w:r w:rsidRPr="00C32C57">
        <w:rPr>
          <w:rFonts w:hint="eastAsia"/>
        </w:rPr>
        <w:t xml:space="preserve">PUCCH mode 2-1 </w:t>
      </w:r>
      <w:proofErr w:type="gramStart"/>
      <w:r w:rsidRPr="00C32C57">
        <w:rPr>
          <w:rFonts w:hint="eastAsia"/>
        </w:rPr>
        <w:t>is designed</w:t>
      </w:r>
      <w:proofErr w:type="gramEnd"/>
      <w:r w:rsidRPr="00C32C57">
        <w:rPr>
          <w:rFonts w:hint="eastAsia"/>
        </w:rPr>
        <w:t xml:space="preserve"> for the sub-band PMI/CQI feedback. Considering the class </w:t>
      </w:r>
      <w:proofErr w:type="gramStart"/>
      <w:r w:rsidRPr="00C32C57">
        <w:rPr>
          <w:rFonts w:hint="eastAsia"/>
        </w:rPr>
        <w:t>A</w:t>
      </w:r>
      <w:proofErr w:type="gramEnd"/>
      <w:r w:rsidRPr="00C32C57">
        <w:rPr>
          <w:rFonts w:hint="eastAsia"/>
        </w:rPr>
        <w:t xml:space="preserve"> codebook, the </w:t>
      </w:r>
      <w:r w:rsidR="009D2326">
        <w:t>payload</w:t>
      </w:r>
      <w:r w:rsidRPr="00C32C57">
        <w:rPr>
          <w:rFonts w:hint="eastAsia"/>
        </w:rPr>
        <w:t xml:space="preserve"> of W1 </w:t>
      </w:r>
      <w:r w:rsidR="001E1EFC">
        <w:t>does not exceed</w:t>
      </w:r>
      <w:r w:rsidRPr="00C32C57">
        <w:rPr>
          <w:rFonts w:hint="eastAsia"/>
        </w:rPr>
        <w:t xml:space="preserve"> </w:t>
      </w:r>
      <w:r w:rsidR="00112E58">
        <w:t>11</w:t>
      </w:r>
      <w:r w:rsidRPr="00C32C57">
        <w:rPr>
          <w:rFonts w:hint="eastAsia"/>
        </w:rPr>
        <w:t xml:space="preserve"> bits. Therefore, the wideband </w:t>
      </w:r>
      <w:r w:rsidR="006771CC">
        <w:t>i</w:t>
      </w:r>
      <w:r w:rsidR="006771CC" w:rsidRPr="00542120">
        <w:t>11</w:t>
      </w:r>
      <w:r w:rsidR="006771CC">
        <w:t xml:space="preserve"> and i</w:t>
      </w:r>
      <w:r w:rsidR="006771CC" w:rsidRPr="00542120">
        <w:t>12</w:t>
      </w:r>
      <w:r w:rsidR="006771CC">
        <w:t xml:space="preserve"> c</w:t>
      </w:r>
      <w:r w:rsidRPr="00C32C57">
        <w:rPr>
          <w:rFonts w:hint="eastAsia"/>
        </w:rPr>
        <w:t xml:space="preserve">ould be reported by jointly </w:t>
      </w:r>
      <w:r w:rsidR="00A20D7C">
        <w:t>reported</w:t>
      </w:r>
      <w:r w:rsidRPr="00C32C57">
        <w:rPr>
          <w:rFonts w:hint="eastAsia"/>
        </w:rPr>
        <w:t xml:space="preserve"> when PTI=</w:t>
      </w:r>
      <w:proofErr w:type="gramStart"/>
      <w:r w:rsidRPr="00C32C57">
        <w:rPr>
          <w:rFonts w:hint="eastAsia"/>
        </w:rPr>
        <w:t>0</w:t>
      </w:r>
      <w:proofErr w:type="gramEnd"/>
      <w:r w:rsidRPr="00C32C57">
        <w:rPr>
          <w:rFonts w:hint="eastAsia"/>
        </w:rPr>
        <w:t xml:space="preserve">. In addition, as the </w:t>
      </w:r>
      <w:r w:rsidR="00C344A4">
        <w:t>payload</w:t>
      </w:r>
      <w:r w:rsidRPr="00C32C57">
        <w:rPr>
          <w:rFonts w:hint="eastAsia"/>
        </w:rPr>
        <w:t xml:space="preserve"> of W2 is unchanged, the corresponding i</w:t>
      </w:r>
      <w:r w:rsidRPr="00542120">
        <w:rPr>
          <w:rFonts w:hint="eastAsia"/>
        </w:rPr>
        <w:t>2</w:t>
      </w:r>
      <w:r w:rsidRPr="00C32C57">
        <w:rPr>
          <w:rFonts w:hint="eastAsia"/>
        </w:rPr>
        <w:t xml:space="preserve"> related reporting types of PUCCH reporting mode 2-1 of Rel-12 </w:t>
      </w:r>
      <w:proofErr w:type="gramStart"/>
      <w:r w:rsidRPr="00C32C57">
        <w:rPr>
          <w:rFonts w:hint="eastAsia"/>
        </w:rPr>
        <w:t>could be reused</w:t>
      </w:r>
      <w:proofErr w:type="gramEnd"/>
      <w:r w:rsidRPr="00C32C57">
        <w:rPr>
          <w:rFonts w:hint="eastAsia"/>
        </w:rPr>
        <w:t>.</w:t>
      </w:r>
      <w:r w:rsidR="00F73073">
        <w:t xml:space="preserve"> Proposal for</w:t>
      </w:r>
      <w:r w:rsidRPr="00C32C57">
        <w:rPr>
          <w:rFonts w:hint="eastAsia"/>
        </w:rPr>
        <w:t xml:space="preserve"> PUCCH mode 2-1 </w:t>
      </w:r>
      <w:proofErr w:type="gramStart"/>
      <w:r w:rsidR="00F73073">
        <w:t>is described</w:t>
      </w:r>
      <w:proofErr w:type="gramEnd"/>
      <w:r w:rsidR="00F73073">
        <w:t xml:space="preserve"> </w:t>
      </w:r>
      <w:r w:rsidRPr="00C32C57">
        <w:rPr>
          <w:rFonts w:hint="eastAsia"/>
        </w:rPr>
        <w:t>as follows:</w:t>
      </w:r>
    </w:p>
    <w:p w:rsidR="00386B14" w:rsidRDefault="00386B14" w:rsidP="00542120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1: RI + PTI (</w:t>
      </w:r>
      <w:r w:rsidR="005767D0">
        <w:t>PUCCH reporting type 6</w:t>
      </w:r>
      <w:r>
        <w:t>)</w:t>
      </w:r>
    </w:p>
    <w:p w:rsidR="005767D0" w:rsidRDefault="005767D0" w:rsidP="00542120">
      <w:pPr>
        <w:pStyle w:val="ListParagraph"/>
        <w:numPr>
          <w:ilvl w:val="0"/>
          <w:numId w:val="20"/>
        </w:numPr>
        <w:spacing w:before="60" w:after="60" w:line="280" w:lineRule="atLeast"/>
      </w:pPr>
      <w:r>
        <w:t xml:space="preserve">Report 2: </w:t>
      </w:r>
    </w:p>
    <w:p w:rsidR="00B74CD9" w:rsidRDefault="00B74CD9" w:rsidP="00542120">
      <w:pPr>
        <w:pStyle w:val="ListParagraph"/>
        <w:numPr>
          <w:ilvl w:val="0"/>
          <w:numId w:val="21"/>
        </w:numPr>
        <w:spacing w:before="60" w:after="60" w:line="280" w:lineRule="atLeast"/>
      </w:pPr>
      <w:r>
        <w:t>PTI=0: WB i11 + i12 (PUCCH reporting type 2a)</w:t>
      </w:r>
    </w:p>
    <w:p w:rsidR="00B74CD9" w:rsidRDefault="00B74CD9" w:rsidP="00542120">
      <w:pPr>
        <w:pStyle w:val="ListParagraph"/>
        <w:numPr>
          <w:ilvl w:val="0"/>
          <w:numId w:val="21"/>
        </w:numPr>
        <w:spacing w:before="60" w:after="60" w:line="280" w:lineRule="atLeast"/>
      </w:pPr>
      <w:r>
        <w:t>PTI=1: WB CQI + WB i2 (PUCCH reporting type 2b)</w:t>
      </w:r>
    </w:p>
    <w:p w:rsidR="00B74CD9" w:rsidRDefault="00B74CD9" w:rsidP="00542120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3:</w:t>
      </w:r>
    </w:p>
    <w:p w:rsidR="00B74CD9" w:rsidRDefault="00B74CD9" w:rsidP="00542120">
      <w:pPr>
        <w:pStyle w:val="ListParagraph"/>
        <w:numPr>
          <w:ilvl w:val="0"/>
          <w:numId w:val="21"/>
        </w:numPr>
        <w:spacing w:before="60" w:after="60" w:line="280" w:lineRule="atLeast"/>
      </w:pPr>
      <w:r>
        <w:t>PTI=0: WB CQI +WB i2 (PUCCH reporting type 2b)</w:t>
      </w:r>
    </w:p>
    <w:p w:rsidR="00B74CD9" w:rsidRPr="00542120" w:rsidRDefault="00B74CD9" w:rsidP="00542120">
      <w:pPr>
        <w:pStyle w:val="ListParagraph"/>
        <w:numPr>
          <w:ilvl w:val="0"/>
          <w:numId w:val="21"/>
        </w:numPr>
        <w:spacing w:before="60" w:after="60" w:line="280" w:lineRule="atLeast"/>
      </w:pPr>
      <w:r>
        <w:t>PTI=1: SB CQI + SB i2 (PUCCH reporting type 1a)</w:t>
      </w:r>
    </w:p>
    <w:p w:rsidR="00542120" w:rsidRDefault="00542120" w:rsidP="00542120">
      <w:pPr>
        <w:spacing w:beforeLines="100" w:before="240" w:after="60" w:line="280" w:lineRule="atLeast"/>
      </w:pPr>
      <w:r>
        <w:t xml:space="preserve">In the above proposal, PUCCH reporting type 6, 2a, 2b and 1a are all included in Rel-13, and no new type </w:t>
      </w:r>
      <w:proofErr w:type="gramStart"/>
      <w:r>
        <w:t>is needed</w:t>
      </w:r>
      <w:proofErr w:type="gramEnd"/>
      <w:r>
        <w:t>.</w:t>
      </w:r>
    </w:p>
    <w:p w:rsidR="00E33FBF" w:rsidRDefault="00E33FBF" w:rsidP="00E33FBF">
      <w:pPr>
        <w:spacing w:beforeLines="100" w:before="240" w:afterLines="100" w:after="240" w:line="280" w:lineRule="atLeast"/>
        <w:rPr>
          <w:i/>
        </w:rPr>
      </w:pPr>
      <w:r w:rsidRPr="001365DA">
        <w:rPr>
          <w:b/>
          <w:i/>
        </w:rPr>
        <w:t>P</w:t>
      </w:r>
      <w:r w:rsidRPr="001365DA">
        <w:rPr>
          <w:rFonts w:hint="eastAsia"/>
          <w:b/>
          <w:i/>
        </w:rPr>
        <w:t xml:space="preserve">roposal </w:t>
      </w:r>
      <w:r w:rsidR="00BF328D">
        <w:rPr>
          <w:b/>
          <w:i/>
        </w:rPr>
        <w:t>2</w:t>
      </w:r>
      <w:r w:rsidRPr="001365DA">
        <w:rPr>
          <w:rFonts w:hint="eastAsia"/>
          <w:b/>
          <w:i/>
        </w:rPr>
        <w:t>:</w:t>
      </w:r>
      <w:r w:rsidRPr="001365DA">
        <w:rPr>
          <w:rFonts w:hint="eastAsia"/>
          <w:i/>
        </w:rPr>
        <w:t xml:space="preserve"> </w:t>
      </w:r>
      <w:r>
        <w:rPr>
          <w:i/>
        </w:rPr>
        <w:t>Consider the proposed three reports based PUCCH reporting mode 2-1.</w:t>
      </w:r>
    </w:p>
    <w:p w:rsidR="00D62AC6" w:rsidRPr="00D50FC5" w:rsidRDefault="00D62AC6" w:rsidP="009F7902">
      <w:pPr>
        <w:pStyle w:val="Heading1"/>
        <w:pBdr>
          <w:top w:val="none" w:sz="0" w:space="0" w:color="auto"/>
        </w:pBdr>
      </w:pPr>
      <w:r>
        <w:rPr>
          <w:rFonts w:hint="eastAsia"/>
        </w:rPr>
        <w:t>Conclusions</w:t>
      </w:r>
    </w:p>
    <w:p w:rsidR="00B14383" w:rsidRDefault="00D8066D" w:rsidP="00537815">
      <w:pPr>
        <w:spacing w:before="60" w:after="60" w:line="280" w:lineRule="atLeast"/>
      </w:pPr>
      <w:r w:rsidRPr="00A9065D">
        <w:rPr>
          <w:rFonts w:hint="eastAsia"/>
        </w:rPr>
        <w:t xml:space="preserve">In this contribution, we </w:t>
      </w:r>
      <w:r w:rsidRPr="00A9065D">
        <w:t>will provide</w:t>
      </w:r>
      <w:r w:rsidRPr="00A9065D">
        <w:rPr>
          <w:rFonts w:hint="eastAsia"/>
        </w:rPr>
        <w:t xml:space="preserve"> our </w:t>
      </w:r>
      <w:r w:rsidRPr="00A9065D">
        <w:t>understanding</w:t>
      </w:r>
      <w:r w:rsidRPr="00A9065D">
        <w:rPr>
          <w:rFonts w:hint="eastAsia"/>
        </w:rPr>
        <w:t xml:space="preserve"> and proposals on </w:t>
      </w:r>
      <w:r>
        <w:t>feedback mechanism for non-</w:t>
      </w:r>
      <w:proofErr w:type="spellStart"/>
      <w:r>
        <w:t>precoded</w:t>
      </w:r>
      <w:proofErr w:type="spellEnd"/>
      <w:r>
        <w:t xml:space="preserve"> CSI-RS codebook</w:t>
      </w:r>
      <w:r w:rsidR="00B14383" w:rsidRPr="00B14383">
        <w:rPr>
          <w:rFonts w:hint="eastAsia"/>
        </w:rPr>
        <w:t>.</w:t>
      </w:r>
    </w:p>
    <w:p w:rsidR="00537815" w:rsidRDefault="00537815" w:rsidP="00537815">
      <w:pPr>
        <w:spacing w:before="60" w:after="60" w:line="280" w:lineRule="atLeast"/>
      </w:pPr>
      <w:r w:rsidRPr="00537815">
        <w:t>P</w:t>
      </w:r>
      <w:r w:rsidRPr="00537815">
        <w:rPr>
          <w:rFonts w:hint="eastAsia"/>
        </w:rPr>
        <w:t xml:space="preserve">roposal </w:t>
      </w:r>
      <w:r w:rsidRPr="00537815">
        <w:t>1</w:t>
      </w:r>
      <w:r w:rsidRPr="00537815">
        <w:rPr>
          <w:rFonts w:hint="eastAsia"/>
        </w:rPr>
        <w:t xml:space="preserve">: </w:t>
      </w:r>
      <w:r w:rsidRPr="00537815">
        <w:t>Consider the</w:t>
      </w:r>
      <w:r w:rsidR="00DE74A4">
        <w:t xml:space="preserve"> below</w:t>
      </w:r>
      <w:r w:rsidRPr="00537815">
        <w:t xml:space="preserve"> proposed three reports based PUCCH reporting mode 1-1.</w:t>
      </w:r>
    </w:p>
    <w:p w:rsidR="00DE74A4" w:rsidRDefault="00DE74A4" w:rsidP="00DE74A4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1: RI (PUCCH reporting type 3)</w:t>
      </w:r>
    </w:p>
    <w:p w:rsidR="00DE74A4" w:rsidRDefault="00DE74A4" w:rsidP="00DE74A4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2: i</w:t>
      </w:r>
      <w:r w:rsidRPr="005A02F6">
        <w:rPr>
          <w:vertAlign w:val="subscript"/>
        </w:rPr>
        <w:t>11</w:t>
      </w:r>
      <w:r>
        <w:t xml:space="preserve"> and i</w:t>
      </w:r>
      <w:r w:rsidRPr="005A02F6">
        <w:rPr>
          <w:vertAlign w:val="subscript"/>
        </w:rPr>
        <w:t>12</w:t>
      </w:r>
      <w:r>
        <w:t xml:space="preserve"> (PUCCH reporting type 2a)</w:t>
      </w:r>
    </w:p>
    <w:p w:rsidR="00DE74A4" w:rsidRDefault="00DE74A4" w:rsidP="00DE74A4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3: WB CQI + i</w:t>
      </w:r>
      <w:r w:rsidRPr="005A02F6">
        <w:rPr>
          <w:vertAlign w:val="subscript"/>
        </w:rPr>
        <w:t>2</w:t>
      </w:r>
      <w:r>
        <w:t xml:space="preserve"> (PUCCH reporting type 2b)</w:t>
      </w:r>
    </w:p>
    <w:p w:rsidR="00DE74A4" w:rsidRPr="00DE74A4" w:rsidRDefault="00DE74A4" w:rsidP="00537815">
      <w:pPr>
        <w:spacing w:before="60" w:after="60" w:line="280" w:lineRule="atLeast"/>
        <w:rPr>
          <w:lang w:val="da-DK"/>
        </w:rPr>
      </w:pPr>
    </w:p>
    <w:p w:rsidR="00537815" w:rsidRDefault="00537815" w:rsidP="00537815">
      <w:pPr>
        <w:spacing w:before="60" w:after="60" w:line="280" w:lineRule="atLeast"/>
      </w:pPr>
      <w:r w:rsidRPr="00537815">
        <w:t>P</w:t>
      </w:r>
      <w:r w:rsidRPr="00537815">
        <w:rPr>
          <w:rFonts w:hint="eastAsia"/>
        </w:rPr>
        <w:t xml:space="preserve">roposal </w:t>
      </w:r>
      <w:r w:rsidRPr="00537815">
        <w:t>2</w:t>
      </w:r>
      <w:r w:rsidRPr="00537815">
        <w:rPr>
          <w:rFonts w:hint="eastAsia"/>
        </w:rPr>
        <w:t xml:space="preserve">: </w:t>
      </w:r>
      <w:r w:rsidRPr="00537815">
        <w:t xml:space="preserve">Consider the </w:t>
      </w:r>
      <w:r w:rsidR="00DE74A4">
        <w:t xml:space="preserve">below </w:t>
      </w:r>
      <w:r w:rsidRPr="00537815">
        <w:t>proposed three reports based PUCCH reporting mode 2-1.</w:t>
      </w:r>
    </w:p>
    <w:p w:rsidR="00DE74A4" w:rsidRDefault="00DE74A4" w:rsidP="00DE74A4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1: RI + PTI (PUCCH reporting type 6)</w:t>
      </w:r>
    </w:p>
    <w:p w:rsidR="00DE74A4" w:rsidRDefault="00DE74A4" w:rsidP="00DE74A4">
      <w:pPr>
        <w:pStyle w:val="ListParagraph"/>
        <w:numPr>
          <w:ilvl w:val="0"/>
          <w:numId w:val="20"/>
        </w:numPr>
        <w:spacing w:before="60" w:after="60" w:line="280" w:lineRule="atLeast"/>
      </w:pPr>
      <w:r>
        <w:t xml:space="preserve">Report 2: </w:t>
      </w:r>
    </w:p>
    <w:p w:rsidR="00DE74A4" w:rsidRDefault="00DE74A4" w:rsidP="00DE74A4">
      <w:pPr>
        <w:pStyle w:val="ListParagraph"/>
        <w:numPr>
          <w:ilvl w:val="0"/>
          <w:numId w:val="21"/>
        </w:numPr>
        <w:spacing w:before="60" w:after="60" w:line="280" w:lineRule="atLeast"/>
      </w:pPr>
      <w:r>
        <w:t>PTI=0: WB i11 + i12 (PUCCH reporting type 2a)</w:t>
      </w:r>
    </w:p>
    <w:p w:rsidR="00DE74A4" w:rsidRDefault="00DE74A4" w:rsidP="00DE74A4">
      <w:pPr>
        <w:pStyle w:val="ListParagraph"/>
        <w:numPr>
          <w:ilvl w:val="0"/>
          <w:numId w:val="21"/>
        </w:numPr>
        <w:spacing w:before="60" w:after="60" w:line="280" w:lineRule="atLeast"/>
      </w:pPr>
      <w:r>
        <w:t>PTI=1: WB CQI + WB i2 (PUCCH reporting type 2b)</w:t>
      </w:r>
    </w:p>
    <w:p w:rsidR="00DE74A4" w:rsidRDefault="00DE74A4" w:rsidP="00DE74A4">
      <w:pPr>
        <w:pStyle w:val="ListParagraph"/>
        <w:numPr>
          <w:ilvl w:val="0"/>
          <w:numId w:val="20"/>
        </w:numPr>
        <w:spacing w:before="60" w:after="60" w:line="280" w:lineRule="atLeast"/>
      </w:pPr>
      <w:r>
        <w:t>Report 3:</w:t>
      </w:r>
    </w:p>
    <w:p w:rsidR="00DE74A4" w:rsidRDefault="00DE74A4" w:rsidP="00DE74A4">
      <w:pPr>
        <w:pStyle w:val="ListParagraph"/>
        <w:numPr>
          <w:ilvl w:val="0"/>
          <w:numId w:val="21"/>
        </w:numPr>
        <w:spacing w:before="60" w:after="60" w:line="280" w:lineRule="atLeast"/>
      </w:pPr>
      <w:r>
        <w:t>PTI=0: WB CQI +WB i2 (PUCCH reporting type 2b)</w:t>
      </w:r>
    </w:p>
    <w:p w:rsidR="00DE74A4" w:rsidRPr="00542120" w:rsidRDefault="00DE74A4" w:rsidP="00DE74A4">
      <w:pPr>
        <w:pStyle w:val="ListParagraph"/>
        <w:numPr>
          <w:ilvl w:val="0"/>
          <w:numId w:val="21"/>
        </w:numPr>
        <w:spacing w:before="60" w:after="60" w:line="280" w:lineRule="atLeast"/>
      </w:pPr>
      <w:r>
        <w:t>PTI=1: SB CQI + SB i2 (PUCCH reporting type 1a)</w:t>
      </w:r>
    </w:p>
    <w:p w:rsidR="00D62AC6" w:rsidRPr="00D50FC5" w:rsidRDefault="00D62AC6" w:rsidP="009F7902">
      <w:pPr>
        <w:pStyle w:val="Heading1"/>
        <w:pBdr>
          <w:top w:val="none" w:sz="0" w:space="0" w:color="auto"/>
        </w:pBdr>
        <w:jc w:val="both"/>
        <w:rPr>
          <w:rFonts w:cs="Arial"/>
        </w:rPr>
      </w:pPr>
      <w:r w:rsidRPr="00D50FC5">
        <w:rPr>
          <w:rFonts w:cs="Arial"/>
        </w:rPr>
        <w:t>References</w:t>
      </w:r>
    </w:p>
    <w:p w:rsidR="00F0082B" w:rsidRDefault="00946F57" w:rsidP="00F0082B">
      <w:pPr>
        <w:numPr>
          <w:ilvl w:val="0"/>
          <w:numId w:val="1"/>
        </w:numPr>
        <w:rPr>
          <w:bCs/>
          <w:szCs w:val="21"/>
          <w:shd w:val="clear" w:color="auto" w:fill="FFFFFF"/>
        </w:rPr>
      </w:pPr>
      <w:r w:rsidRPr="006F75C6">
        <w:rPr>
          <w:bCs/>
          <w:szCs w:val="21"/>
          <w:shd w:val="clear" w:color="auto" w:fill="FFFFFF"/>
        </w:rPr>
        <w:t>RP-160623 New WID Proposal: Enhancements on Full-Dimension (FD) MIMO for LTE</w:t>
      </w:r>
    </w:p>
    <w:p w:rsidR="00F0082B" w:rsidRPr="00F0082B" w:rsidRDefault="00F0082B" w:rsidP="00F0082B">
      <w:pPr>
        <w:ind w:left="357"/>
        <w:rPr>
          <w:bCs/>
          <w:szCs w:val="21"/>
          <w:shd w:val="clear" w:color="auto" w:fill="FFFFFF"/>
        </w:rPr>
      </w:pPr>
    </w:p>
    <w:sectPr w:rsidR="00F0082B" w:rsidRPr="00F0082B" w:rsidSect="005375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7CA" w:rsidRDefault="008F07CA">
      <w:r>
        <w:separator/>
      </w:r>
    </w:p>
  </w:endnote>
  <w:endnote w:type="continuationSeparator" w:id="0">
    <w:p w:rsidR="008F07CA" w:rsidRDefault="008F07CA">
      <w:r>
        <w:continuationSeparator/>
      </w:r>
    </w:p>
  </w:endnote>
  <w:endnote w:type="continuationNotice" w:id="1">
    <w:p w:rsidR="008F07CA" w:rsidRDefault="008F0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0DA" w:rsidRDefault="007110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0DA" w:rsidRDefault="007110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0DA" w:rsidRDefault="007110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7CA" w:rsidRDefault="008F07CA">
      <w:r>
        <w:separator/>
      </w:r>
    </w:p>
  </w:footnote>
  <w:footnote w:type="continuationSeparator" w:id="0">
    <w:p w:rsidR="008F07CA" w:rsidRDefault="008F07CA">
      <w:r>
        <w:continuationSeparator/>
      </w:r>
    </w:p>
  </w:footnote>
  <w:footnote w:type="continuationNotice" w:id="1">
    <w:p w:rsidR="008F07CA" w:rsidRDefault="008F07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0DA" w:rsidRDefault="007110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0DA" w:rsidRDefault="007110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0DA" w:rsidRDefault="007110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A25BEC"/>
    <w:multiLevelType w:val="hybridMultilevel"/>
    <w:tmpl w:val="54AE28F4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A35D42"/>
    <w:multiLevelType w:val="hybridMultilevel"/>
    <w:tmpl w:val="E9CA9C08"/>
    <w:lvl w:ilvl="0" w:tplc="0FAE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64CB09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89683F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8AE0FA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FDAD8B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5ECD34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F9EBF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FE89A9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F0A426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A36B8F"/>
    <w:multiLevelType w:val="hybridMultilevel"/>
    <w:tmpl w:val="5C4C4266"/>
    <w:lvl w:ilvl="0" w:tplc="5B88FC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4F02B31"/>
    <w:multiLevelType w:val="multilevel"/>
    <w:tmpl w:val="889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5854B56"/>
    <w:multiLevelType w:val="hybridMultilevel"/>
    <w:tmpl w:val="EF0E7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D28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792016B"/>
    <w:multiLevelType w:val="hybridMultilevel"/>
    <w:tmpl w:val="0D0004C6"/>
    <w:lvl w:ilvl="0" w:tplc="9334B7D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111D2D"/>
    <w:multiLevelType w:val="hybridMultilevel"/>
    <w:tmpl w:val="3AD0C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9" w15:restartNumberingAfterBreak="0">
    <w:nsid w:val="756451F7"/>
    <w:multiLevelType w:val="hybridMultilevel"/>
    <w:tmpl w:val="84AE9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5928A5"/>
    <w:multiLevelType w:val="hybridMultilevel"/>
    <w:tmpl w:val="1D42D1A6"/>
    <w:lvl w:ilvl="0" w:tplc="779E6BB8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4"/>
  </w:num>
  <w:num w:numId="4">
    <w:abstractNumId w:val="7"/>
  </w:num>
  <w:num w:numId="5">
    <w:abstractNumId w:val="16"/>
  </w:num>
  <w:num w:numId="6">
    <w:abstractNumId w:val="4"/>
  </w:num>
  <w:num w:numId="7">
    <w:abstractNumId w:val="15"/>
  </w:num>
  <w:num w:numId="8">
    <w:abstractNumId w:val="2"/>
  </w:num>
  <w:num w:numId="9">
    <w:abstractNumId w:val="0"/>
  </w:num>
  <w:num w:numId="10">
    <w:abstractNumId w:val="8"/>
  </w:num>
  <w:num w:numId="11">
    <w:abstractNumId w:val="5"/>
  </w:num>
  <w:num w:numId="12">
    <w:abstractNumId w:val="12"/>
  </w:num>
  <w:num w:numId="13">
    <w:abstractNumId w:val="13"/>
  </w:num>
  <w:num w:numId="14">
    <w:abstractNumId w:val="19"/>
  </w:num>
  <w:num w:numId="15">
    <w:abstractNumId w:val="6"/>
  </w:num>
  <w:num w:numId="16">
    <w:abstractNumId w:val="11"/>
  </w:num>
  <w:num w:numId="17">
    <w:abstractNumId w:val="10"/>
  </w:num>
  <w:num w:numId="18">
    <w:abstractNumId w:val="17"/>
  </w:num>
  <w:num w:numId="19">
    <w:abstractNumId w:val="3"/>
  </w:num>
  <w:num w:numId="20">
    <w:abstractNumId w:val="20"/>
  </w:num>
  <w:num w:numId="2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37D"/>
    <w:rsid w:val="000074C4"/>
    <w:rsid w:val="000074F9"/>
    <w:rsid w:val="000106D7"/>
    <w:rsid w:val="00010772"/>
    <w:rsid w:val="00011007"/>
    <w:rsid w:val="000112B3"/>
    <w:rsid w:val="00012252"/>
    <w:rsid w:val="0001291F"/>
    <w:rsid w:val="00012CB6"/>
    <w:rsid w:val="00012F7D"/>
    <w:rsid w:val="00012F9C"/>
    <w:rsid w:val="00013E39"/>
    <w:rsid w:val="000144A0"/>
    <w:rsid w:val="0001564F"/>
    <w:rsid w:val="000159B9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2C1F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634"/>
    <w:rsid w:val="00033847"/>
    <w:rsid w:val="00033945"/>
    <w:rsid w:val="00033C84"/>
    <w:rsid w:val="00034B4B"/>
    <w:rsid w:val="00034CB1"/>
    <w:rsid w:val="00035437"/>
    <w:rsid w:val="00035551"/>
    <w:rsid w:val="00035B7D"/>
    <w:rsid w:val="00036454"/>
    <w:rsid w:val="00037498"/>
    <w:rsid w:val="00037564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5CB"/>
    <w:rsid w:val="00044A26"/>
    <w:rsid w:val="00045643"/>
    <w:rsid w:val="00046643"/>
    <w:rsid w:val="00047751"/>
    <w:rsid w:val="00050189"/>
    <w:rsid w:val="00051278"/>
    <w:rsid w:val="00052481"/>
    <w:rsid w:val="00053D17"/>
    <w:rsid w:val="00054312"/>
    <w:rsid w:val="00054542"/>
    <w:rsid w:val="0005498B"/>
    <w:rsid w:val="00054FD3"/>
    <w:rsid w:val="00055762"/>
    <w:rsid w:val="0005588B"/>
    <w:rsid w:val="00055971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440"/>
    <w:rsid w:val="00062AC1"/>
    <w:rsid w:val="00062D3E"/>
    <w:rsid w:val="00062FAD"/>
    <w:rsid w:val="00062FB3"/>
    <w:rsid w:val="000631FE"/>
    <w:rsid w:val="0006353F"/>
    <w:rsid w:val="000642B3"/>
    <w:rsid w:val="00064768"/>
    <w:rsid w:val="00065278"/>
    <w:rsid w:val="000656F5"/>
    <w:rsid w:val="00066440"/>
    <w:rsid w:val="00066C0E"/>
    <w:rsid w:val="000677B9"/>
    <w:rsid w:val="000678D7"/>
    <w:rsid w:val="000709C0"/>
    <w:rsid w:val="0007336D"/>
    <w:rsid w:val="00073B8D"/>
    <w:rsid w:val="00074466"/>
    <w:rsid w:val="0007535F"/>
    <w:rsid w:val="00075539"/>
    <w:rsid w:val="00075D70"/>
    <w:rsid w:val="000764AD"/>
    <w:rsid w:val="000764B9"/>
    <w:rsid w:val="000768E9"/>
    <w:rsid w:val="000769C1"/>
    <w:rsid w:val="00076D7C"/>
    <w:rsid w:val="00076DB9"/>
    <w:rsid w:val="000806DC"/>
    <w:rsid w:val="00080BB7"/>
    <w:rsid w:val="00080E48"/>
    <w:rsid w:val="000810A2"/>
    <w:rsid w:val="00081C33"/>
    <w:rsid w:val="00081D6F"/>
    <w:rsid w:val="00083828"/>
    <w:rsid w:val="00083956"/>
    <w:rsid w:val="00083C00"/>
    <w:rsid w:val="00083CE6"/>
    <w:rsid w:val="00083FE3"/>
    <w:rsid w:val="00083FF3"/>
    <w:rsid w:val="00084B72"/>
    <w:rsid w:val="000853E4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3D3"/>
    <w:rsid w:val="000945BE"/>
    <w:rsid w:val="00094981"/>
    <w:rsid w:val="0009552B"/>
    <w:rsid w:val="00095676"/>
    <w:rsid w:val="00095AE5"/>
    <w:rsid w:val="000966A1"/>
    <w:rsid w:val="00097FD3"/>
    <w:rsid w:val="000A0AC3"/>
    <w:rsid w:val="000A29C2"/>
    <w:rsid w:val="000A2D4E"/>
    <w:rsid w:val="000A2FD9"/>
    <w:rsid w:val="000A41BB"/>
    <w:rsid w:val="000A41DA"/>
    <w:rsid w:val="000A4358"/>
    <w:rsid w:val="000A479E"/>
    <w:rsid w:val="000A4B85"/>
    <w:rsid w:val="000A4DED"/>
    <w:rsid w:val="000A5EB1"/>
    <w:rsid w:val="000A6860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53A"/>
    <w:rsid w:val="000C0672"/>
    <w:rsid w:val="000C1710"/>
    <w:rsid w:val="000C2E8F"/>
    <w:rsid w:val="000C3B65"/>
    <w:rsid w:val="000C3D6B"/>
    <w:rsid w:val="000C54B3"/>
    <w:rsid w:val="000C54EA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1D75"/>
    <w:rsid w:val="000D2063"/>
    <w:rsid w:val="000D278C"/>
    <w:rsid w:val="000D2830"/>
    <w:rsid w:val="000D2AAB"/>
    <w:rsid w:val="000D3393"/>
    <w:rsid w:val="000D3A35"/>
    <w:rsid w:val="000D3D65"/>
    <w:rsid w:val="000D4A4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5AB"/>
    <w:rsid w:val="000E7611"/>
    <w:rsid w:val="000F04EB"/>
    <w:rsid w:val="000F0A26"/>
    <w:rsid w:val="000F0CEB"/>
    <w:rsid w:val="000F1678"/>
    <w:rsid w:val="000F213A"/>
    <w:rsid w:val="000F235C"/>
    <w:rsid w:val="000F2627"/>
    <w:rsid w:val="000F2D2B"/>
    <w:rsid w:val="000F3616"/>
    <w:rsid w:val="000F4879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3E0F"/>
    <w:rsid w:val="001046C6"/>
    <w:rsid w:val="001047A4"/>
    <w:rsid w:val="00105197"/>
    <w:rsid w:val="001056FC"/>
    <w:rsid w:val="00105C4E"/>
    <w:rsid w:val="00105E0C"/>
    <w:rsid w:val="001062E7"/>
    <w:rsid w:val="00106B07"/>
    <w:rsid w:val="00107006"/>
    <w:rsid w:val="001079C0"/>
    <w:rsid w:val="00111328"/>
    <w:rsid w:val="00111E09"/>
    <w:rsid w:val="001123E4"/>
    <w:rsid w:val="00112856"/>
    <w:rsid w:val="00112DA5"/>
    <w:rsid w:val="00112E58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D55"/>
    <w:rsid w:val="00127AEB"/>
    <w:rsid w:val="00130650"/>
    <w:rsid w:val="00130716"/>
    <w:rsid w:val="00130C6E"/>
    <w:rsid w:val="00130CD1"/>
    <w:rsid w:val="00131029"/>
    <w:rsid w:val="00132060"/>
    <w:rsid w:val="00134522"/>
    <w:rsid w:val="00135894"/>
    <w:rsid w:val="001360A5"/>
    <w:rsid w:val="001365DA"/>
    <w:rsid w:val="00137A91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3B14"/>
    <w:rsid w:val="0016550B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846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42C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4E0"/>
    <w:rsid w:val="001A07A1"/>
    <w:rsid w:val="001A0EF5"/>
    <w:rsid w:val="001A1062"/>
    <w:rsid w:val="001A203C"/>
    <w:rsid w:val="001A20A0"/>
    <w:rsid w:val="001A23A3"/>
    <w:rsid w:val="001A2760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2FFC"/>
    <w:rsid w:val="001B32B3"/>
    <w:rsid w:val="001B3691"/>
    <w:rsid w:val="001B39C6"/>
    <w:rsid w:val="001B42BC"/>
    <w:rsid w:val="001B4315"/>
    <w:rsid w:val="001B4398"/>
    <w:rsid w:val="001B448B"/>
    <w:rsid w:val="001B45CF"/>
    <w:rsid w:val="001B4F5F"/>
    <w:rsid w:val="001B540C"/>
    <w:rsid w:val="001B5A3E"/>
    <w:rsid w:val="001B5C4C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57D"/>
    <w:rsid w:val="001C2C2B"/>
    <w:rsid w:val="001C34D5"/>
    <w:rsid w:val="001C363A"/>
    <w:rsid w:val="001C368E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5A29"/>
    <w:rsid w:val="001D746C"/>
    <w:rsid w:val="001E01BB"/>
    <w:rsid w:val="001E0242"/>
    <w:rsid w:val="001E0699"/>
    <w:rsid w:val="001E11B6"/>
    <w:rsid w:val="001E13D5"/>
    <w:rsid w:val="001E1DA2"/>
    <w:rsid w:val="001E1EFC"/>
    <w:rsid w:val="001E2527"/>
    <w:rsid w:val="001E258D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40AB"/>
    <w:rsid w:val="001F470B"/>
    <w:rsid w:val="001F532D"/>
    <w:rsid w:val="001F5B38"/>
    <w:rsid w:val="001F6F5E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0D"/>
    <w:rsid w:val="00205DD0"/>
    <w:rsid w:val="00205F00"/>
    <w:rsid w:val="002062D7"/>
    <w:rsid w:val="0020668A"/>
    <w:rsid w:val="00206CFA"/>
    <w:rsid w:val="00207C2B"/>
    <w:rsid w:val="0021043C"/>
    <w:rsid w:val="00211032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41ED"/>
    <w:rsid w:val="00225E8D"/>
    <w:rsid w:val="00226792"/>
    <w:rsid w:val="00226A74"/>
    <w:rsid w:val="00227292"/>
    <w:rsid w:val="00227715"/>
    <w:rsid w:val="002279A6"/>
    <w:rsid w:val="002307BA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0820"/>
    <w:rsid w:val="002414D6"/>
    <w:rsid w:val="002415E1"/>
    <w:rsid w:val="00241F2E"/>
    <w:rsid w:val="002422DF"/>
    <w:rsid w:val="00242389"/>
    <w:rsid w:val="00243015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E2B"/>
    <w:rsid w:val="00247FB5"/>
    <w:rsid w:val="00251A45"/>
    <w:rsid w:val="0025222F"/>
    <w:rsid w:val="0025260F"/>
    <w:rsid w:val="00252E36"/>
    <w:rsid w:val="00253118"/>
    <w:rsid w:val="00253332"/>
    <w:rsid w:val="002537B0"/>
    <w:rsid w:val="00253B05"/>
    <w:rsid w:val="00253B4D"/>
    <w:rsid w:val="0025428F"/>
    <w:rsid w:val="0025461B"/>
    <w:rsid w:val="00255534"/>
    <w:rsid w:val="00256B4A"/>
    <w:rsid w:val="00257AD2"/>
    <w:rsid w:val="00261438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57C9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B00"/>
    <w:rsid w:val="0027423D"/>
    <w:rsid w:val="002742EE"/>
    <w:rsid w:val="00274661"/>
    <w:rsid w:val="002758E6"/>
    <w:rsid w:val="00276FFF"/>
    <w:rsid w:val="00277131"/>
    <w:rsid w:val="002772A4"/>
    <w:rsid w:val="002776D8"/>
    <w:rsid w:val="00280E94"/>
    <w:rsid w:val="00281130"/>
    <w:rsid w:val="0028136A"/>
    <w:rsid w:val="00281CD4"/>
    <w:rsid w:val="00282072"/>
    <w:rsid w:val="002822E1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0A51"/>
    <w:rsid w:val="0029119D"/>
    <w:rsid w:val="002916C9"/>
    <w:rsid w:val="002927B5"/>
    <w:rsid w:val="00292841"/>
    <w:rsid w:val="0029342D"/>
    <w:rsid w:val="002945BD"/>
    <w:rsid w:val="00295440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B1E"/>
    <w:rsid w:val="002A1C97"/>
    <w:rsid w:val="002A2206"/>
    <w:rsid w:val="002A2226"/>
    <w:rsid w:val="002A3267"/>
    <w:rsid w:val="002A34F6"/>
    <w:rsid w:val="002A3EB6"/>
    <w:rsid w:val="002A4404"/>
    <w:rsid w:val="002A4EDA"/>
    <w:rsid w:val="002A5475"/>
    <w:rsid w:val="002A54EE"/>
    <w:rsid w:val="002A58FC"/>
    <w:rsid w:val="002A5BD1"/>
    <w:rsid w:val="002A60B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145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B7E8A"/>
    <w:rsid w:val="002C26B7"/>
    <w:rsid w:val="002C2B60"/>
    <w:rsid w:val="002C314D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5EED"/>
    <w:rsid w:val="002C6136"/>
    <w:rsid w:val="002C6992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4C1"/>
    <w:rsid w:val="002E18A7"/>
    <w:rsid w:val="002E2118"/>
    <w:rsid w:val="002E289E"/>
    <w:rsid w:val="002E2BD2"/>
    <w:rsid w:val="002E2FFE"/>
    <w:rsid w:val="002E3317"/>
    <w:rsid w:val="002E35E3"/>
    <w:rsid w:val="002E371D"/>
    <w:rsid w:val="002E3BAD"/>
    <w:rsid w:val="002E3F9D"/>
    <w:rsid w:val="002E4496"/>
    <w:rsid w:val="002E52B9"/>
    <w:rsid w:val="002E54C6"/>
    <w:rsid w:val="002E559D"/>
    <w:rsid w:val="002E5D42"/>
    <w:rsid w:val="002E61FB"/>
    <w:rsid w:val="002E6BE5"/>
    <w:rsid w:val="002E790B"/>
    <w:rsid w:val="002E7C08"/>
    <w:rsid w:val="002E7C2B"/>
    <w:rsid w:val="002F0617"/>
    <w:rsid w:val="002F0A1D"/>
    <w:rsid w:val="002F40CB"/>
    <w:rsid w:val="002F440D"/>
    <w:rsid w:val="002F4B93"/>
    <w:rsid w:val="002F5A62"/>
    <w:rsid w:val="002F610A"/>
    <w:rsid w:val="002F6233"/>
    <w:rsid w:val="002F6944"/>
    <w:rsid w:val="002F7758"/>
    <w:rsid w:val="00300CC2"/>
    <w:rsid w:val="003017A0"/>
    <w:rsid w:val="00301D71"/>
    <w:rsid w:val="00301DFC"/>
    <w:rsid w:val="003025E9"/>
    <w:rsid w:val="0030262B"/>
    <w:rsid w:val="00302895"/>
    <w:rsid w:val="00302E0B"/>
    <w:rsid w:val="00303320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07FFE"/>
    <w:rsid w:val="003105BF"/>
    <w:rsid w:val="003105CA"/>
    <w:rsid w:val="003109D1"/>
    <w:rsid w:val="00311067"/>
    <w:rsid w:val="0031117B"/>
    <w:rsid w:val="0031172D"/>
    <w:rsid w:val="003120D9"/>
    <w:rsid w:val="00312C7B"/>
    <w:rsid w:val="003135BC"/>
    <w:rsid w:val="00313832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353"/>
    <w:rsid w:val="00327622"/>
    <w:rsid w:val="003278F7"/>
    <w:rsid w:val="00327E44"/>
    <w:rsid w:val="00330578"/>
    <w:rsid w:val="003310CF"/>
    <w:rsid w:val="003317C9"/>
    <w:rsid w:val="00331A5B"/>
    <w:rsid w:val="00332507"/>
    <w:rsid w:val="00332519"/>
    <w:rsid w:val="003328AB"/>
    <w:rsid w:val="00332CB5"/>
    <w:rsid w:val="00332CCB"/>
    <w:rsid w:val="00332E81"/>
    <w:rsid w:val="003330EA"/>
    <w:rsid w:val="003333C4"/>
    <w:rsid w:val="003338AF"/>
    <w:rsid w:val="00333B7D"/>
    <w:rsid w:val="00334AF8"/>
    <w:rsid w:val="00335995"/>
    <w:rsid w:val="003360E3"/>
    <w:rsid w:val="0033650E"/>
    <w:rsid w:val="00336C9A"/>
    <w:rsid w:val="00336EE7"/>
    <w:rsid w:val="003371AF"/>
    <w:rsid w:val="0033770C"/>
    <w:rsid w:val="00337842"/>
    <w:rsid w:val="00337A63"/>
    <w:rsid w:val="00337CA4"/>
    <w:rsid w:val="003400BD"/>
    <w:rsid w:val="00340D2C"/>
    <w:rsid w:val="0034111C"/>
    <w:rsid w:val="00341F5E"/>
    <w:rsid w:val="00342177"/>
    <w:rsid w:val="00342633"/>
    <w:rsid w:val="00342A38"/>
    <w:rsid w:val="00342ABD"/>
    <w:rsid w:val="00342D76"/>
    <w:rsid w:val="00343344"/>
    <w:rsid w:val="003438D8"/>
    <w:rsid w:val="00343911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47DB9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529"/>
    <w:rsid w:val="00354A93"/>
    <w:rsid w:val="003561E8"/>
    <w:rsid w:val="00356351"/>
    <w:rsid w:val="00356E0A"/>
    <w:rsid w:val="00357CC2"/>
    <w:rsid w:val="003604CA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431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DC6"/>
    <w:rsid w:val="0037348A"/>
    <w:rsid w:val="0037365A"/>
    <w:rsid w:val="003743D7"/>
    <w:rsid w:val="00374814"/>
    <w:rsid w:val="003750BB"/>
    <w:rsid w:val="003756AA"/>
    <w:rsid w:val="00375DD1"/>
    <w:rsid w:val="00376973"/>
    <w:rsid w:val="0037775C"/>
    <w:rsid w:val="00380133"/>
    <w:rsid w:val="0038032D"/>
    <w:rsid w:val="00380473"/>
    <w:rsid w:val="0038051E"/>
    <w:rsid w:val="0038067B"/>
    <w:rsid w:val="00380FC1"/>
    <w:rsid w:val="00381D69"/>
    <w:rsid w:val="003821EA"/>
    <w:rsid w:val="0038265B"/>
    <w:rsid w:val="00382A50"/>
    <w:rsid w:val="00383177"/>
    <w:rsid w:val="003832F3"/>
    <w:rsid w:val="00384D39"/>
    <w:rsid w:val="0038579D"/>
    <w:rsid w:val="003857B7"/>
    <w:rsid w:val="00385EE0"/>
    <w:rsid w:val="0038630C"/>
    <w:rsid w:val="00386B09"/>
    <w:rsid w:val="00386B14"/>
    <w:rsid w:val="00386D12"/>
    <w:rsid w:val="00386F79"/>
    <w:rsid w:val="003871A3"/>
    <w:rsid w:val="00390055"/>
    <w:rsid w:val="003901BF"/>
    <w:rsid w:val="00390AA5"/>
    <w:rsid w:val="00390D59"/>
    <w:rsid w:val="003911B2"/>
    <w:rsid w:val="003913DA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6965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6EC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56A0"/>
    <w:rsid w:val="003B6B3F"/>
    <w:rsid w:val="003B6BB2"/>
    <w:rsid w:val="003B7394"/>
    <w:rsid w:val="003B7549"/>
    <w:rsid w:val="003C0DCA"/>
    <w:rsid w:val="003C1B33"/>
    <w:rsid w:val="003C2A66"/>
    <w:rsid w:val="003C44EB"/>
    <w:rsid w:val="003C5437"/>
    <w:rsid w:val="003C5B39"/>
    <w:rsid w:val="003C5E6E"/>
    <w:rsid w:val="003C5ED6"/>
    <w:rsid w:val="003C641D"/>
    <w:rsid w:val="003C6A1B"/>
    <w:rsid w:val="003C6BAF"/>
    <w:rsid w:val="003C6CAA"/>
    <w:rsid w:val="003C75DB"/>
    <w:rsid w:val="003C75E2"/>
    <w:rsid w:val="003D0A8B"/>
    <w:rsid w:val="003D165E"/>
    <w:rsid w:val="003D1856"/>
    <w:rsid w:val="003D38F3"/>
    <w:rsid w:val="003D46BC"/>
    <w:rsid w:val="003D4DDE"/>
    <w:rsid w:val="003D542A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B3D"/>
    <w:rsid w:val="003E51FC"/>
    <w:rsid w:val="003E5217"/>
    <w:rsid w:val="003E54EB"/>
    <w:rsid w:val="003E5869"/>
    <w:rsid w:val="003E5FAE"/>
    <w:rsid w:val="003E617D"/>
    <w:rsid w:val="003E62F5"/>
    <w:rsid w:val="003E6AE9"/>
    <w:rsid w:val="003E6B2A"/>
    <w:rsid w:val="003F0D1E"/>
    <w:rsid w:val="003F19BB"/>
    <w:rsid w:val="003F2407"/>
    <w:rsid w:val="003F2632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12E"/>
    <w:rsid w:val="00401915"/>
    <w:rsid w:val="0040392E"/>
    <w:rsid w:val="0040434A"/>
    <w:rsid w:val="00404630"/>
    <w:rsid w:val="00404E9F"/>
    <w:rsid w:val="00404F05"/>
    <w:rsid w:val="004056F5"/>
    <w:rsid w:val="00405803"/>
    <w:rsid w:val="00406172"/>
    <w:rsid w:val="00406DE5"/>
    <w:rsid w:val="00406E14"/>
    <w:rsid w:val="00407DE1"/>
    <w:rsid w:val="00410402"/>
    <w:rsid w:val="00411356"/>
    <w:rsid w:val="00411660"/>
    <w:rsid w:val="004128AA"/>
    <w:rsid w:val="004145E9"/>
    <w:rsid w:val="00414AEB"/>
    <w:rsid w:val="00415099"/>
    <w:rsid w:val="004152F6"/>
    <w:rsid w:val="00415360"/>
    <w:rsid w:val="00415E8D"/>
    <w:rsid w:val="0041603B"/>
    <w:rsid w:val="0041619C"/>
    <w:rsid w:val="00416543"/>
    <w:rsid w:val="00416549"/>
    <w:rsid w:val="004169C9"/>
    <w:rsid w:val="00417347"/>
    <w:rsid w:val="00417392"/>
    <w:rsid w:val="004176E6"/>
    <w:rsid w:val="00420012"/>
    <w:rsid w:val="004200EC"/>
    <w:rsid w:val="004209DB"/>
    <w:rsid w:val="00420A52"/>
    <w:rsid w:val="00420CD6"/>
    <w:rsid w:val="0042112B"/>
    <w:rsid w:val="004220ED"/>
    <w:rsid w:val="00422216"/>
    <w:rsid w:val="00422586"/>
    <w:rsid w:val="00423724"/>
    <w:rsid w:val="00425143"/>
    <w:rsid w:val="00425DAC"/>
    <w:rsid w:val="004260D5"/>
    <w:rsid w:val="00426DA5"/>
    <w:rsid w:val="00427ED2"/>
    <w:rsid w:val="004300DB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37DE5"/>
    <w:rsid w:val="00440087"/>
    <w:rsid w:val="00440A15"/>
    <w:rsid w:val="00440E7D"/>
    <w:rsid w:val="00440F63"/>
    <w:rsid w:val="004414E1"/>
    <w:rsid w:val="00441C4D"/>
    <w:rsid w:val="00442C82"/>
    <w:rsid w:val="004436B6"/>
    <w:rsid w:val="004440A5"/>
    <w:rsid w:val="00444A13"/>
    <w:rsid w:val="00444AE6"/>
    <w:rsid w:val="004452E8"/>
    <w:rsid w:val="004465B4"/>
    <w:rsid w:val="004477A2"/>
    <w:rsid w:val="00447CF0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75CF"/>
    <w:rsid w:val="004577D4"/>
    <w:rsid w:val="00457FD0"/>
    <w:rsid w:val="004606A0"/>
    <w:rsid w:val="00460F1B"/>
    <w:rsid w:val="00461333"/>
    <w:rsid w:val="00461624"/>
    <w:rsid w:val="0046178B"/>
    <w:rsid w:val="00461CFB"/>
    <w:rsid w:val="004629D3"/>
    <w:rsid w:val="00462A73"/>
    <w:rsid w:val="00463272"/>
    <w:rsid w:val="004634AF"/>
    <w:rsid w:val="004635BE"/>
    <w:rsid w:val="00463967"/>
    <w:rsid w:val="00463AEA"/>
    <w:rsid w:val="00463F47"/>
    <w:rsid w:val="004641A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68F7"/>
    <w:rsid w:val="00487371"/>
    <w:rsid w:val="0048751A"/>
    <w:rsid w:val="00487F7F"/>
    <w:rsid w:val="0049173D"/>
    <w:rsid w:val="00491961"/>
    <w:rsid w:val="004919A5"/>
    <w:rsid w:val="00491B80"/>
    <w:rsid w:val="00491BEB"/>
    <w:rsid w:val="0049254E"/>
    <w:rsid w:val="0049272A"/>
    <w:rsid w:val="00492AC1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9794A"/>
    <w:rsid w:val="004A07C4"/>
    <w:rsid w:val="004A1486"/>
    <w:rsid w:val="004A1B45"/>
    <w:rsid w:val="004A1F67"/>
    <w:rsid w:val="004A31DC"/>
    <w:rsid w:val="004A361D"/>
    <w:rsid w:val="004A372E"/>
    <w:rsid w:val="004A3DC8"/>
    <w:rsid w:val="004A445E"/>
    <w:rsid w:val="004A476F"/>
    <w:rsid w:val="004A56CD"/>
    <w:rsid w:val="004A5A42"/>
    <w:rsid w:val="004A5E71"/>
    <w:rsid w:val="004A5FDE"/>
    <w:rsid w:val="004A6022"/>
    <w:rsid w:val="004A608E"/>
    <w:rsid w:val="004A66F1"/>
    <w:rsid w:val="004A6962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692"/>
    <w:rsid w:val="004B3B68"/>
    <w:rsid w:val="004B3EE0"/>
    <w:rsid w:val="004B446E"/>
    <w:rsid w:val="004B4927"/>
    <w:rsid w:val="004B5411"/>
    <w:rsid w:val="004B61CB"/>
    <w:rsid w:val="004B65D6"/>
    <w:rsid w:val="004B663F"/>
    <w:rsid w:val="004B66AA"/>
    <w:rsid w:val="004B68E5"/>
    <w:rsid w:val="004B7A5C"/>
    <w:rsid w:val="004B7E5A"/>
    <w:rsid w:val="004B7F01"/>
    <w:rsid w:val="004C10F8"/>
    <w:rsid w:val="004C1E36"/>
    <w:rsid w:val="004C243B"/>
    <w:rsid w:val="004C28FB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736"/>
    <w:rsid w:val="004D2962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3F60"/>
    <w:rsid w:val="004E4575"/>
    <w:rsid w:val="004E6FFF"/>
    <w:rsid w:val="004E779D"/>
    <w:rsid w:val="004E790B"/>
    <w:rsid w:val="004F0DB4"/>
    <w:rsid w:val="004F15C3"/>
    <w:rsid w:val="004F2D97"/>
    <w:rsid w:val="004F305E"/>
    <w:rsid w:val="004F37E4"/>
    <w:rsid w:val="004F3827"/>
    <w:rsid w:val="004F3BD9"/>
    <w:rsid w:val="004F3C21"/>
    <w:rsid w:val="004F400F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21C"/>
    <w:rsid w:val="0051246B"/>
    <w:rsid w:val="00512979"/>
    <w:rsid w:val="0051351F"/>
    <w:rsid w:val="005138EF"/>
    <w:rsid w:val="0051423C"/>
    <w:rsid w:val="00514999"/>
    <w:rsid w:val="005156C7"/>
    <w:rsid w:val="00515ACC"/>
    <w:rsid w:val="00515D81"/>
    <w:rsid w:val="00515E9C"/>
    <w:rsid w:val="00517072"/>
    <w:rsid w:val="0052090D"/>
    <w:rsid w:val="00522089"/>
    <w:rsid w:val="00522B7A"/>
    <w:rsid w:val="00522BBD"/>
    <w:rsid w:val="00523E94"/>
    <w:rsid w:val="005255F7"/>
    <w:rsid w:val="005274A8"/>
    <w:rsid w:val="005302F4"/>
    <w:rsid w:val="00530305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815"/>
    <w:rsid w:val="00537A3D"/>
    <w:rsid w:val="00537BE5"/>
    <w:rsid w:val="00537DB3"/>
    <w:rsid w:val="00540554"/>
    <w:rsid w:val="005407B0"/>
    <w:rsid w:val="00540CC8"/>
    <w:rsid w:val="00540D9C"/>
    <w:rsid w:val="00540FA8"/>
    <w:rsid w:val="00541139"/>
    <w:rsid w:val="00541789"/>
    <w:rsid w:val="00542120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47F6E"/>
    <w:rsid w:val="005502D6"/>
    <w:rsid w:val="00550F57"/>
    <w:rsid w:val="00552072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A2E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67BB4"/>
    <w:rsid w:val="00570930"/>
    <w:rsid w:val="00570945"/>
    <w:rsid w:val="0057103B"/>
    <w:rsid w:val="00572FEE"/>
    <w:rsid w:val="005738DA"/>
    <w:rsid w:val="005739A8"/>
    <w:rsid w:val="005739FA"/>
    <w:rsid w:val="00573B4B"/>
    <w:rsid w:val="00574213"/>
    <w:rsid w:val="00574501"/>
    <w:rsid w:val="0057472F"/>
    <w:rsid w:val="005756BD"/>
    <w:rsid w:val="00575DCC"/>
    <w:rsid w:val="00575F5D"/>
    <w:rsid w:val="005765CA"/>
    <w:rsid w:val="005767D0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825"/>
    <w:rsid w:val="00594943"/>
    <w:rsid w:val="00595014"/>
    <w:rsid w:val="0059569D"/>
    <w:rsid w:val="00595C45"/>
    <w:rsid w:val="00596488"/>
    <w:rsid w:val="00596AE2"/>
    <w:rsid w:val="0059724B"/>
    <w:rsid w:val="005A02F6"/>
    <w:rsid w:val="005A0DC0"/>
    <w:rsid w:val="005A14C6"/>
    <w:rsid w:val="005A1817"/>
    <w:rsid w:val="005A1869"/>
    <w:rsid w:val="005A1D29"/>
    <w:rsid w:val="005A2B1B"/>
    <w:rsid w:val="005A3135"/>
    <w:rsid w:val="005A3A1D"/>
    <w:rsid w:val="005A3CBB"/>
    <w:rsid w:val="005A3EA6"/>
    <w:rsid w:val="005A4617"/>
    <w:rsid w:val="005A48C7"/>
    <w:rsid w:val="005A4993"/>
    <w:rsid w:val="005A5AA9"/>
    <w:rsid w:val="005A7885"/>
    <w:rsid w:val="005B04CE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D8E"/>
    <w:rsid w:val="005B4F5A"/>
    <w:rsid w:val="005B5236"/>
    <w:rsid w:val="005B55F4"/>
    <w:rsid w:val="005B5652"/>
    <w:rsid w:val="005B676D"/>
    <w:rsid w:val="005B7492"/>
    <w:rsid w:val="005B7727"/>
    <w:rsid w:val="005C0516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7EF"/>
    <w:rsid w:val="005C4803"/>
    <w:rsid w:val="005C5218"/>
    <w:rsid w:val="005C5B3E"/>
    <w:rsid w:val="005C5BD4"/>
    <w:rsid w:val="005C5BFC"/>
    <w:rsid w:val="005C605B"/>
    <w:rsid w:val="005C652D"/>
    <w:rsid w:val="005C68FC"/>
    <w:rsid w:val="005C75EF"/>
    <w:rsid w:val="005C7D2F"/>
    <w:rsid w:val="005D07C0"/>
    <w:rsid w:val="005D1046"/>
    <w:rsid w:val="005D1328"/>
    <w:rsid w:val="005D19EC"/>
    <w:rsid w:val="005D2594"/>
    <w:rsid w:val="005D2CF7"/>
    <w:rsid w:val="005D3568"/>
    <w:rsid w:val="005D3D24"/>
    <w:rsid w:val="005D40DD"/>
    <w:rsid w:val="005D4974"/>
    <w:rsid w:val="005D4A73"/>
    <w:rsid w:val="005D57F8"/>
    <w:rsid w:val="005D5EC1"/>
    <w:rsid w:val="005D5FAD"/>
    <w:rsid w:val="005D737F"/>
    <w:rsid w:val="005E0A3E"/>
    <w:rsid w:val="005E27E9"/>
    <w:rsid w:val="005E30ED"/>
    <w:rsid w:val="005E3721"/>
    <w:rsid w:val="005E373D"/>
    <w:rsid w:val="005E40E1"/>
    <w:rsid w:val="005E4964"/>
    <w:rsid w:val="005E4B01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29DD"/>
    <w:rsid w:val="005F3020"/>
    <w:rsid w:val="005F34CE"/>
    <w:rsid w:val="005F3A7B"/>
    <w:rsid w:val="005F3F8F"/>
    <w:rsid w:val="005F4CDD"/>
    <w:rsid w:val="005F609A"/>
    <w:rsid w:val="005F6DC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729"/>
    <w:rsid w:val="00603A79"/>
    <w:rsid w:val="00604981"/>
    <w:rsid w:val="00604A24"/>
    <w:rsid w:val="006052CE"/>
    <w:rsid w:val="00605B17"/>
    <w:rsid w:val="0060603B"/>
    <w:rsid w:val="00606128"/>
    <w:rsid w:val="00606343"/>
    <w:rsid w:val="00606383"/>
    <w:rsid w:val="00606EF6"/>
    <w:rsid w:val="00607180"/>
    <w:rsid w:val="00607778"/>
    <w:rsid w:val="0061048D"/>
    <w:rsid w:val="0061242C"/>
    <w:rsid w:val="006125FE"/>
    <w:rsid w:val="006129BF"/>
    <w:rsid w:val="00612B6D"/>
    <w:rsid w:val="00613681"/>
    <w:rsid w:val="00613D29"/>
    <w:rsid w:val="00613DCA"/>
    <w:rsid w:val="00615EFA"/>
    <w:rsid w:val="00616AD2"/>
    <w:rsid w:val="0061750F"/>
    <w:rsid w:val="00620C41"/>
    <w:rsid w:val="006227F6"/>
    <w:rsid w:val="00622BAA"/>
    <w:rsid w:val="00623036"/>
    <w:rsid w:val="006231D9"/>
    <w:rsid w:val="0062362B"/>
    <w:rsid w:val="006238ED"/>
    <w:rsid w:val="00623B40"/>
    <w:rsid w:val="0062412F"/>
    <w:rsid w:val="0062454F"/>
    <w:rsid w:val="006247C4"/>
    <w:rsid w:val="00626E0D"/>
    <w:rsid w:val="00627608"/>
    <w:rsid w:val="006279AE"/>
    <w:rsid w:val="00630686"/>
    <w:rsid w:val="0063123C"/>
    <w:rsid w:val="00631CC2"/>
    <w:rsid w:val="0063212D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0E6"/>
    <w:rsid w:val="006477C4"/>
    <w:rsid w:val="00647C3E"/>
    <w:rsid w:val="00647E7A"/>
    <w:rsid w:val="00650304"/>
    <w:rsid w:val="00650555"/>
    <w:rsid w:val="00651F08"/>
    <w:rsid w:val="0065366F"/>
    <w:rsid w:val="00653DCD"/>
    <w:rsid w:val="00653FFD"/>
    <w:rsid w:val="00654546"/>
    <w:rsid w:val="00654F15"/>
    <w:rsid w:val="006551ED"/>
    <w:rsid w:val="00655BF1"/>
    <w:rsid w:val="0065692E"/>
    <w:rsid w:val="006569E0"/>
    <w:rsid w:val="00656E16"/>
    <w:rsid w:val="006574CB"/>
    <w:rsid w:val="00657B76"/>
    <w:rsid w:val="00660F90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19A"/>
    <w:rsid w:val="006722CB"/>
    <w:rsid w:val="006722CD"/>
    <w:rsid w:val="00672379"/>
    <w:rsid w:val="00672485"/>
    <w:rsid w:val="00672EE1"/>
    <w:rsid w:val="00674153"/>
    <w:rsid w:val="00674265"/>
    <w:rsid w:val="00674C1A"/>
    <w:rsid w:val="0067539D"/>
    <w:rsid w:val="00677151"/>
    <w:rsid w:val="006771CC"/>
    <w:rsid w:val="006773E4"/>
    <w:rsid w:val="00677D8D"/>
    <w:rsid w:val="00680A9A"/>
    <w:rsid w:val="00680FD4"/>
    <w:rsid w:val="0068160C"/>
    <w:rsid w:val="0068177A"/>
    <w:rsid w:val="006819A1"/>
    <w:rsid w:val="006826BE"/>
    <w:rsid w:val="00682C0E"/>
    <w:rsid w:val="00682D3B"/>
    <w:rsid w:val="006830F9"/>
    <w:rsid w:val="006833FA"/>
    <w:rsid w:val="0068486D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482F"/>
    <w:rsid w:val="006956A8"/>
    <w:rsid w:val="00696045"/>
    <w:rsid w:val="006966EA"/>
    <w:rsid w:val="006973F2"/>
    <w:rsid w:val="0069752D"/>
    <w:rsid w:val="00697EF3"/>
    <w:rsid w:val="006A0A30"/>
    <w:rsid w:val="006A0E64"/>
    <w:rsid w:val="006A1794"/>
    <w:rsid w:val="006A1C81"/>
    <w:rsid w:val="006A395B"/>
    <w:rsid w:val="006A4123"/>
    <w:rsid w:val="006A48A5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671"/>
    <w:rsid w:val="006B6C03"/>
    <w:rsid w:val="006B6F3F"/>
    <w:rsid w:val="006B6F46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44DF"/>
    <w:rsid w:val="006C5CF7"/>
    <w:rsid w:val="006C5D07"/>
    <w:rsid w:val="006C5F29"/>
    <w:rsid w:val="006C7665"/>
    <w:rsid w:val="006C788D"/>
    <w:rsid w:val="006C7F01"/>
    <w:rsid w:val="006D0069"/>
    <w:rsid w:val="006D0A01"/>
    <w:rsid w:val="006D0CFB"/>
    <w:rsid w:val="006D0DCF"/>
    <w:rsid w:val="006D14BE"/>
    <w:rsid w:val="006D15FB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216"/>
    <w:rsid w:val="006E164B"/>
    <w:rsid w:val="006E25E5"/>
    <w:rsid w:val="006E26AD"/>
    <w:rsid w:val="006E300E"/>
    <w:rsid w:val="006E3BFC"/>
    <w:rsid w:val="006E3E17"/>
    <w:rsid w:val="006E47D3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2242"/>
    <w:rsid w:val="006F348B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5C6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631E"/>
    <w:rsid w:val="00706F15"/>
    <w:rsid w:val="00706FD8"/>
    <w:rsid w:val="007072E2"/>
    <w:rsid w:val="00707C0F"/>
    <w:rsid w:val="007102CD"/>
    <w:rsid w:val="00710A93"/>
    <w:rsid w:val="007110DA"/>
    <w:rsid w:val="0071180C"/>
    <w:rsid w:val="00711C1F"/>
    <w:rsid w:val="00711E13"/>
    <w:rsid w:val="00712065"/>
    <w:rsid w:val="0071223B"/>
    <w:rsid w:val="00712C85"/>
    <w:rsid w:val="007132EA"/>
    <w:rsid w:val="007139B3"/>
    <w:rsid w:val="00713F07"/>
    <w:rsid w:val="00714F61"/>
    <w:rsid w:val="007152B4"/>
    <w:rsid w:val="00716286"/>
    <w:rsid w:val="007165BA"/>
    <w:rsid w:val="00716763"/>
    <w:rsid w:val="00716CD7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651B"/>
    <w:rsid w:val="00727D10"/>
    <w:rsid w:val="007316E0"/>
    <w:rsid w:val="00731EB9"/>
    <w:rsid w:val="0073287B"/>
    <w:rsid w:val="00732ECD"/>
    <w:rsid w:val="00733800"/>
    <w:rsid w:val="00733D40"/>
    <w:rsid w:val="00733D99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378A"/>
    <w:rsid w:val="00743BA5"/>
    <w:rsid w:val="00744F25"/>
    <w:rsid w:val="00745BB8"/>
    <w:rsid w:val="00746230"/>
    <w:rsid w:val="0074645D"/>
    <w:rsid w:val="007473B9"/>
    <w:rsid w:val="00751176"/>
    <w:rsid w:val="00751248"/>
    <w:rsid w:val="00752191"/>
    <w:rsid w:val="0075227B"/>
    <w:rsid w:val="00753240"/>
    <w:rsid w:val="00753474"/>
    <w:rsid w:val="00753950"/>
    <w:rsid w:val="00753B04"/>
    <w:rsid w:val="007540C4"/>
    <w:rsid w:val="007540E0"/>
    <w:rsid w:val="007544F1"/>
    <w:rsid w:val="00754CEF"/>
    <w:rsid w:val="00754DB9"/>
    <w:rsid w:val="00755D97"/>
    <w:rsid w:val="007572D0"/>
    <w:rsid w:val="0075734C"/>
    <w:rsid w:val="0075740E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4F5D"/>
    <w:rsid w:val="00765197"/>
    <w:rsid w:val="0076629C"/>
    <w:rsid w:val="007663A8"/>
    <w:rsid w:val="0076691E"/>
    <w:rsid w:val="00766DA8"/>
    <w:rsid w:val="00766EDD"/>
    <w:rsid w:val="00770A17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116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36BD"/>
    <w:rsid w:val="00793C11"/>
    <w:rsid w:val="007940CF"/>
    <w:rsid w:val="0079484A"/>
    <w:rsid w:val="00795AD6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A1D"/>
    <w:rsid w:val="007A5BE7"/>
    <w:rsid w:val="007A642D"/>
    <w:rsid w:val="007A6B40"/>
    <w:rsid w:val="007A6D4D"/>
    <w:rsid w:val="007A6E0E"/>
    <w:rsid w:val="007A7FB5"/>
    <w:rsid w:val="007B131E"/>
    <w:rsid w:val="007B1D43"/>
    <w:rsid w:val="007B21A3"/>
    <w:rsid w:val="007B2DBF"/>
    <w:rsid w:val="007B30BE"/>
    <w:rsid w:val="007B337B"/>
    <w:rsid w:val="007B42A3"/>
    <w:rsid w:val="007B4679"/>
    <w:rsid w:val="007B49AE"/>
    <w:rsid w:val="007B4F3A"/>
    <w:rsid w:val="007B5624"/>
    <w:rsid w:val="007B5C5B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358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0"/>
    <w:rsid w:val="007C78B9"/>
    <w:rsid w:val="007C7D96"/>
    <w:rsid w:val="007D0427"/>
    <w:rsid w:val="007D04A4"/>
    <w:rsid w:val="007D0C44"/>
    <w:rsid w:val="007D149D"/>
    <w:rsid w:val="007D2236"/>
    <w:rsid w:val="007D2607"/>
    <w:rsid w:val="007D280D"/>
    <w:rsid w:val="007D2A28"/>
    <w:rsid w:val="007D2D54"/>
    <w:rsid w:val="007D33EB"/>
    <w:rsid w:val="007D47A2"/>
    <w:rsid w:val="007D5041"/>
    <w:rsid w:val="007D6000"/>
    <w:rsid w:val="007D685A"/>
    <w:rsid w:val="007D6D46"/>
    <w:rsid w:val="007D6E17"/>
    <w:rsid w:val="007D71D3"/>
    <w:rsid w:val="007D7909"/>
    <w:rsid w:val="007D7D39"/>
    <w:rsid w:val="007E0EEC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221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4C5D"/>
    <w:rsid w:val="0080512B"/>
    <w:rsid w:val="0080577E"/>
    <w:rsid w:val="0080660B"/>
    <w:rsid w:val="0080701E"/>
    <w:rsid w:val="00807C80"/>
    <w:rsid w:val="00810625"/>
    <w:rsid w:val="00811327"/>
    <w:rsid w:val="008118BD"/>
    <w:rsid w:val="00812616"/>
    <w:rsid w:val="0081297C"/>
    <w:rsid w:val="00814AE0"/>
    <w:rsid w:val="00815265"/>
    <w:rsid w:val="008153D0"/>
    <w:rsid w:val="00816388"/>
    <w:rsid w:val="008167E8"/>
    <w:rsid w:val="00816810"/>
    <w:rsid w:val="00816C78"/>
    <w:rsid w:val="00817268"/>
    <w:rsid w:val="008177F2"/>
    <w:rsid w:val="00820174"/>
    <w:rsid w:val="008202E9"/>
    <w:rsid w:val="0082044E"/>
    <w:rsid w:val="00820494"/>
    <w:rsid w:val="0082049A"/>
    <w:rsid w:val="00820CAE"/>
    <w:rsid w:val="00821598"/>
    <w:rsid w:val="00822686"/>
    <w:rsid w:val="00822A1E"/>
    <w:rsid w:val="00823AD4"/>
    <w:rsid w:val="00823D58"/>
    <w:rsid w:val="00824D34"/>
    <w:rsid w:val="008253D0"/>
    <w:rsid w:val="0082577D"/>
    <w:rsid w:val="00826901"/>
    <w:rsid w:val="00826A59"/>
    <w:rsid w:val="00826DD9"/>
    <w:rsid w:val="00827056"/>
    <w:rsid w:val="008270C7"/>
    <w:rsid w:val="0082745F"/>
    <w:rsid w:val="008275CC"/>
    <w:rsid w:val="0083012E"/>
    <w:rsid w:val="00831035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399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C7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7AE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22D"/>
    <w:rsid w:val="008817C8"/>
    <w:rsid w:val="008826CD"/>
    <w:rsid w:val="00882944"/>
    <w:rsid w:val="00882ACE"/>
    <w:rsid w:val="00882C45"/>
    <w:rsid w:val="00883096"/>
    <w:rsid w:val="008844C4"/>
    <w:rsid w:val="00884760"/>
    <w:rsid w:val="00886371"/>
    <w:rsid w:val="00887037"/>
    <w:rsid w:val="00887A57"/>
    <w:rsid w:val="00887F24"/>
    <w:rsid w:val="008908CC"/>
    <w:rsid w:val="008912DB"/>
    <w:rsid w:val="008913C6"/>
    <w:rsid w:val="00894D5F"/>
    <w:rsid w:val="0089570D"/>
    <w:rsid w:val="0089659E"/>
    <w:rsid w:val="00896820"/>
    <w:rsid w:val="00896C02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2BD8"/>
    <w:rsid w:val="008C329B"/>
    <w:rsid w:val="008C35B8"/>
    <w:rsid w:val="008C4A81"/>
    <w:rsid w:val="008C5406"/>
    <w:rsid w:val="008C5932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1C64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6F03"/>
    <w:rsid w:val="008E7496"/>
    <w:rsid w:val="008E7BDF"/>
    <w:rsid w:val="008F07CA"/>
    <w:rsid w:val="008F087D"/>
    <w:rsid w:val="008F164E"/>
    <w:rsid w:val="008F1BB2"/>
    <w:rsid w:val="008F1BC4"/>
    <w:rsid w:val="008F1E94"/>
    <w:rsid w:val="008F1FEB"/>
    <w:rsid w:val="008F20B6"/>
    <w:rsid w:val="008F243B"/>
    <w:rsid w:val="008F2CD7"/>
    <w:rsid w:val="008F308A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1D16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2F1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470"/>
    <w:rsid w:val="00921720"/>
    <w:rsid w:val="0092190E"/>
    <w:rsid w:val="00921D00"/>
    <w:rsid w:val="009229E5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01E6"/>
    <w:rsid w:val="00930920"/>
    <w:rsid w:val="0093120E"/>
    <w:rsid w:val="00931D1B"/>
    <w:rsid w:val="00931EC0"/>
    <w:rsid w:val="00932479"/>
    <w:rsid w:val="00932643"/>
    <w:rsid w:val="0093304B"/>
    <w:rsid w:val="009334B6"/>
    <w:rsid w:val="009338EF"/>
    <w:rsid w:val="00934021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6F57"/>
    <w:rsid w:val="00947B8C"/>
    <w:rsid w:val="00947F01"/>
    <w:rsid w:val="00950158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21AC"/>
    <w:rsid w:val="009626BA"/>
    <w:rsid w:val="009633AC"/>
    <w:rsid w:val="0096414F"/>
    <w:rsid w:val="009643FC"/>
    <w:rsid w:val="00964BC8"/>
    <w:rsid w:val="0096588F"/>
    <w:rsid w:val="0096622D"/>
    <w:rsid w:val="0096637A"/>
    <w:rsid w:val="0096675F"/>
    <w:rsid w:val="00966F50"/>
    <w:rsid w:val="00967582"/>
    <w:rsid w:val="00967C3D"/>
    <w:rsid w:val="009711AD"/>
    <w:rsid w:val="009720B5"/>
    <w:rsid w:val="009724EB"/>
    <w:rsid w:val="00972EBC"/>
    <w:rsid w:val="00973302"/>
    <w:rsid w:val="0097347A"/>
    <w:rsid w:val="00973658"/>
    <w:rsid w:val="00974D7D"/>
    <w:rsid w:val="009755FB"/>
    <w:rsid w:val="00975AE7"/>
    <w:rsid w:val="009760A5"/>
    <w:rsid w:val="009761FE"/>
    <w:rsid w:val="0097624A"/>
    <w:rsid w:val="00976AE5"/>
    <w:rsid w:val="0097727A"/>
    <w:rsid w:val="009776CF"/>
    <w:rsid w:val="00980ABE"/>
    <w:rsid w:val="00980EFD"/>
    <w:rsid w:val="009811E8"/>
    <w:rsid w:val="00981981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0BC0"/>
    <w:rsid w:val="00991573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43A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A65B7"/>
    <w:rsid w:val="009B01FB"/>
    <w:rsid w:val="009B06A1"/>
    <w:rsid w:val="009B1422"/>
    <w:rsid w:val="009B14C7"/>
    <w:rsid w:val="009B1D9C"/>
    <w:rsid w:val="009B222A"/>
    <w:rsid w:val="009B284C"/>
    <w:rsid w:val="009B2FE7"/>
    <w:rsid w:val="009B337F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82A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3F"/>
    <w:rsid w:val="009D21C6"/>
    <w:rsid w:val="009D2308"/>
    <w:rsid w:val="009D2326"/>
    <w:rsid w:val="009D26BF"/>
    <w:rsid w:val="009D291E"/>
    <w:rsid w:val="009D2E3B"/>
    <w:rsid w:val="009D2F0A"/>
    <w:rsid w:val="009D368F"/>
    <w:rsid w:val="009D4287"/>
    <w:rsid w:val="009D43B3"/>
    <w:rsid w:val="009D49E9"/>
    <w:rsid w:val="009D4A05"/>
    <w:rsid w:val="009D61C0"/>
    <w:rsid w:val="009D6260"/>
    <w:rsid w:val="009D69EA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3C"/>
    <w:rsid w:val="009F4FBC"/>
    <w:rsid w:val="009F5B2B"/>
    <w:rsid w:val="009F6098"/>
    <w:rsid w:val="009F6914"/>
    <w:rsid w:val="009F7486"/>
    <w:rsid w:val="009F7902"/>
    <w:rsid w:val="009F7AB3"/>
    <w:rsid w:val="00A000C7"/>
    <w:rsid w:val="00A00171"/>
    <w:rsid w:val="00A00614"/>
    <w:rsid w:val="00A00C39"/>
    <w:rsid w:val="00A00C9D"/>
    <w:rsid w:val="00A01784"/>
    <w:rsid w:val="00A01EC4"/>
    <w:rsid w:val="00A01FE7"/>
    <w:rsid w:val="00A0274D"/>
    <w:rsid w:val="00A033CC"/>
    <w:rsid w:val="00A03C39"/>
    <w:rsid w:val="00A04400"/>
    <w:rsid w:val="00A052F1"/>
    <w:rsid w:val="00A05F2F"/>
    <w:rsid w:val="00A067C9"/>
    <w:rsid w:val="00A10204"/>
    <w:rsid w:val="00A10261"/>
    <w:rsid w:val="00A10BC3"/>
    <w:rsid w:val="00A12859"/>
    <w:rsid w:val="00A12EA4"/>
    <w:rsid w:val="00A12F3B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870"/>
    <w:rsid w:val="00A20D61"/>
    <w:rsid w:val="00A20D7C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36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102"/>
    <w:rsid w:val="00A44F44"/>
    <w:rsid w:val="00A456B4"/>
    <w:rsid w:val="00A46B64"/>
    <w:rsid w:val="00A47300"/>
    <w:rsid w:val="00A47DA5"/>
    <w:rsid w:val="00A50D4B"/>
    <w:rsid w:val="00A5157F"/>
    <w:rsid w:val="00A51D0C"/>
    <w:rsid w:val="00A5292E"/>
    <w:rsid w:val="00A53290"/>
    <w:rsid w:val="00A54327"/>
    <w:rsid w:val="00A5558A"/>
    <w:rsid w:val="00A55DBD"/>
    <w:rsid w:val="00A55E06"/>
    <w:rsid w:val="00A56158"/>
    <w:rsid w:val="00A5620E"/>
    <w:rsid w:val="00A562AE"/>
    <w:rsid w:val="00A564CB"/>
    <w:rsid w:val="00A56985"/>
    <w:rsid w:val="00A57B5D"/>
    <w:rsid w:val="00A6016F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B76"/>
    <w:rsid w:val="00A67C90"/>
    <w:rsid w:val="00A67E76"/>
    <w:rsid w:val="00A70508"/>
    <w:rsid w:val="00A71229"/>
    <w:rsid w:val="00A718A4"/>
    <w:rsid w:val="00A72C35"/>
    <w:rsid w:val="00A72CC3"/>
    <w:rsid w:val="00A72DD6"/>
    <w:rsid w:val="00A734F7"/>
    <w:rsid w:val="00A735B3"/>
    <w:rsid w:val="00A737C1"/>
    <w:rsid w:val="00A74F6A"/>
    <w:rsid w:val="00A75A1B"/>
    <w:rsid w:val="00A76489"/>
    <w:rsid w:val="00A771E3"/>
    <w:rsid w:val="00A77A89"/>
    <w:rsid w:val="00A77BD3"/>
    <w:rsid w:val="00A806DF"/>
    <w:rsid w:val="00A80A5C"/>
    <w:rsid w:val="00A81AE7"/>
    <w:rsid w:val="00A8228E"/>
    <w:rsid w:val="00A8243C"/>
    <w:rsid w:val="00A82C3F"/>
    <w:rsid w:val="00A82D66"/>
    <w:rsid w:val="00A83282"/>
    <w:rsid w:val="00A833A9"/>
    <w:rsid w:val="00A84B41"/>
    <w:rsid w:val="00A85A87"/>
    <w:rsid w:val="00A869CE"/>
    <w:rsid w:val="00A875E8"/>
    <w:rsid w:val="00A9065D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D54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5C56"/>
    <w:rsid w:val="00AA6497"/>
    <w:rsid w:val="00AA6FA0"/>
    <w:rsid w:val="00AA79B0"/>
    <w:rsid w:val="00AA7B2C"/>
    <w:rsid w:val="00AB089A"/>
    <w:rsid w:val="00AB10C4"/>
    <w:rsid w:val="00AB1165"/>
    <w:rsid w:val="00AB1C5F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917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136B"/>
    <w:rsid w:val="00AD2443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4B2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30F"/>
    <w:rsid w:val="00AE5DC4"/>
    <w:rsid w:val="00AE5DCC"/>
    <w:rsid w:val="00AE6AAA"/>
    <w:rsid w:val="00AE7126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2BD"/>
    <w:rsid w:val="00AF39F3"/>
    <w:rsid w:val="00AF4AD9"/>
    <w:rsid w:val="00AF4F1A"/>
    <w:rsid w:val="00AF5714"/>
    <w:rsid w:val="00AF5B82"/>
    <w:rsid w:val="00AF6E48"/>
    <w:rsid w:val="00AF76A8"/>
    <w:rsid w:val="00B00290"/>
    <w:rsid w:val="00B00959"/>
    <w:rsid w:val="00B00AEE"/>
    <w:rsid w:val="00B01112"/>
    <w:rsid w:val="00B018FF"/>
    <w:rsid w:val="00B0298D"/>
    <w:rsid w:val="00B032F9"/>
    <w:rsid w:val="00B033F3"/>
    <w:rsid w:val="00B03717"/>
    <w:rsid w:val="00B03BC5"/>
    <w:rsid w:val="00B04255"/>
    <w:rsid w:val="00B0507D"/>
    <w:rsid w:val="00B051EB"/>
    <w:rsid w:val="00B054D8"/>
    <w:rsid w:val="00B110E4"/>
    <w:rsid w:val="00B11445"/>
    <w:rsid w:val="00B12F82"/>
    <w:rsid w:val="00B131A5"/>
    <w:rsid w:val="00B13237"/>
    <w:rsid w:val="00B132F8"/>
    <w:rsid w:val="00B139CD"/>
    <w:rsid w:val="00B142DE"/>
    <w:rsid w:val="00B14383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178C3"/>
    <w:rsid w:val="00B201BC"/>
    <w:rsid w:val="00B2051E"/>
    <w:rsid w:val="00B20B9F"/>
    <w:rsid w:val="00B21DEB"/>
    <w:rsid w:val="00B224C6"/>
    <w:rsid w:val="00B22B79"/>
    <w:rsid w:val="00B22CDA"/>
    <w:rsid w:val="00B231D0"/>
    <w:rsid w:val="00B23FC9"/>
    <w:rsid w:val="00B240B0"/>
    <w:rsid w:val="00B254B6"/>
    <w:rsid w:val="00B2595F"/>
    <w:rsid w:val="00B259BE"/>
    <w:rsid w:val="00B25A4E"/>
    <w:rsid w:val="00B25CCC"/>
    <w:rsid w:val="00B269EE"/>
    <w:rsid w:val="00B27143"/>
    <w:rsid w:val="00B27EC4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35F"/>
    <w:rsid w:val="00B366D0"/>
    <w:rsid w:val="00B368DE"/>
    <w:rsid w:val="00B36F02"/>
    <w:rsid w:val="00B37364"/>
    <w:rsid w:val="00B3756E"/>
    <w:rsid w:val="00B40627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493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48F"/>
    <w:rsid w:val="00B53643"/>
    <w:rsid w:val="00B53BF1"/>
    <w:rsid w:val="00B54406"/>
    <w:rsid w:val="00B54486"/>
    <w:rsid w:val="00B5510B"/>
    <w:rsid w:val="00B55DB1"/>
    <w:rsid w:val="00B55DE5"/>
    <w:rsid w:val="00B5608D"/>
    <w:rsid w:val="00B565D2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41D"/>
    <w:rsid w:val="00B62917"/>
    <w:rsid w:val="00B6291E"/>
    <w:rsid w:val="00B62D31"/>
    <w:rsid w:val="00B62DC0"/>
    <w:rsid w:val="00B63018"/>
    <w:rsid w:val="00B634F0"/>
    <w:rsid w:val="00B635DA"/>
    <w:rsid w:val="00B636B3"/>
    <w:rsid w:val="00B64797"/>
    <w:rsid w:val="00B65034"/>
    <w:rsid w:val="00B66DAA"/>
    <w:rsid w:val="00B67608"/>
    <w:rsid w:val="00B70D1A"/>
    <w:rsid w:val="00B710AF"/>
    <w:rsid w:val="00B71A5D"/>
    <w:rsid w:val="00B71C43"/>
    <w:rsid w:val="00B71DA4"/>
    <w:rsid w:val="00B725F0"/>
    <w:rsid w:val="00B73220"/>
    <w:rsid w:val="00B735A0"/>
    <w:rsid w:val="00B73721"/>
    <w:rsid w:val="00B73CDD"/>
    <w:rsid w:val="00B7456C"/>
    <w:rsid w:val="00B74B71"/>
    <w:rsid w:val="00B74CD9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AEB"/>
    <w:rsid w:val="00B80F6C"/>
    <w:rsid w:val="00B8118F"/>
    <w:rsid w:val="00B81B14"/>
    <w:rsid w:val="00B83047"/>
    <w:rsid w:val="00B83C10"/>
    <w:rsid w:val="00B84270"/>
    <w:rsid w:val="00B84A38"/>
    <w:rsid w:val="00B84CF4"/>
    <w:rsid w:val="00B8515D"/>
    <w:rsid w:val="00B861C6"/>
    <w:rsid w:val="00B901B8"/>
    <w:rsid w:val="00B90DEB"/>
    <w:rsid w:val="00B90E77"/>
    <w:rsid w:val="00B91646"/>
    <w:rsid w:val="00B91E10"/>
    <w:rsid w:val="00B9203B"/>
    <w:rsid w:val="00B92FAF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58"/>
    <w:rsid w:val="00BA3BF8"/>
    <w:rsid w:val="00BA4014"/>
    <w:rsid w:val="00BA403E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A3B"/>
    <w:rsid w:val="00BB5E79"/>
    <w:rsid w:val="00BB5EE8"/>
    <w:rsid w:val="00BB6AA6"/>
    <w:rsid w:val="00BB6AA7"/>
    <w:rsid w:val="00BB6E47"/>
    <w:rsid w:val="00BB6FF4"/>
    <w:rsid w:val="00BB706E"/>
    <w:rsid w:val="00BB748F"/>
    <w:rsid w:val="00BB74CF"/>
    <w:rsid w:val="00BB7884"/>
    <w:rsid w:val="00BB7C27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1E18"/>
    <w:rsid w:val="00BD23D8"/>
    <w:rsid w:val="00BD3521"/>
    <w:rsid w:val="00BD4438"/>
    <w:rsid w:val="00BD4F58"/>
    <w:rsid w:val="00BD57F9"/>
    <w:rsid w:val="00BD5B36"/>
    <w:rsid w:val="00BD5B76"/>
    <w:rsid w:val="00BD6AFD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233A"/>
    <w:rsid w:val="00BF24EE"/>
    <w:rsid w:val="00BF3100"/>
    <w:rsid w:val="00BF31BB"/>
    <w:rsid w:val="00BF328D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0330"/>
    <w:rsid w:val="00C024B7"/>
    <w:rsid w:val="00C024CE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6C7"/>
    <w:rsid w:val="00C12F9E"/>
    <w:rsid w:val="00C13241"/>
    <w:rsid w:val="00C13BB1"/>
    <w:rsid w:val="00C13D40"/>
    <w:rsid w:val="00C13D62"/>
    <w:rsid w:val="00C150F9"/>
    <w:rsid w:val="00C15346"/>
    <w:rsid w:val="00C153B0"/>
    <w:rsid w:val="00C153C8"/>
    <w:rsid w:val="00C15821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391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2C57"/>
    <w:rsid w:val="00C3333E"/>
    <w:rsid w:val="00C337B5"/>
    <w:rsid w:val="00C3437D"/>
    <w:rsid w:val="00C344A4"/>
    <w:rsid w:val="00C344D6"/>
    <w:rsid w:val="00C3493E"/>
    <w:rsid w:val="00C34A32"/>
    <w:rsid w:val="00C34B21"/>
    <w:rsid w:val="00C356D2"/>
    <w:rsid w:val="00C36955"/>
    <w:rsid w:val="00C36B02"/>
    <w:rsid w:val="00C374BA"/>
    <w:rsid w:val="00C37DBE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41C"/>
    <w:rsid w:val="00C4578F"/>
    <w:rsid w:val="00C457E8"/>
    <w:rsid w:val="00C45852"/>
    <w:rsid w:val="00C45D90"/>
    <w:rsid w:val="00C4676E"/>
    <w:rsid w:val="00C46AF0"/>
    <w:rsid w:val="00C4746B"/>
    <w:rsid w:val="00C47829"/>
    <w:rsid w:val="00C5050A"/>
    <w:rsid w:val="00C50AFE"/>
    <w:rsid w:val="00C50C6F"/>
    <w:rsid w:val="00C50FED"/>
    <w:rsid w:val="00C51322"/>
    <w:rsid w:val="00C51488"/>
    <w:rsid w:val="00C518B7"/>
    <w:rsid w:val="00C521BA"/>
    <w:rsid w:val="00C539A2"/>
    <w:rsid w:val="00C53A64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0BA3"/>
    <w:rsid w:val="00C619E1"/>
    <w:rsid w:val="00C61C8D"/>
    <w:rsid w:val="00C61C9A"/>
    <w:rsid w:val="00C61E5F"/>
    <w:rsid w:val="00C624DE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316"/>
    <w:rsid w:val="00C668B7"/>
    <w:rsid w:val="00C668EF"/>
    <w:rsid w:val="00C70B00"/>
    <w:rsid w:val="00C7191C"/>
    <w:rsid w:val="00C71D2E"/>
    <w:rsid w:val="00C7220E"/>
    <w:rsid w:val="00C73327"/>
    <w:rsid w:val="00C73519"/>
    <w:rsid w:val="00C740DB"/>
    <w:rsid w:val="00C741DF"/>
    <w:rsid w:val="00C74409"/>
    <w:rsid w:val="00C74BCB"/>
    <w:rsid w:val="00C754AB"/>
    <w:rsid w:val="00C7710D"/>
    <w:rsid w:val="00C802D7"/>
    <w:rsid w:val="00C804A9"/>
    <w:rsid w:val="00C8074A"/>
    <w:rsid w:val="00C80D2E"/>
    <w:rsid w:val="00C81848"/>
    <w:rsid w:val="00C81BC9"/>
    <w:rsid w:val="00C82753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4A6B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67D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5C3"/>
    <w:rsid w:val="00CC0756"/>
    <w:rsid w:val="00CC0C14"/>
    <w:rsid w:val="00CC1480"/>
    <w:rsid w:val="00CC17F6"/>
    <w:rsid w:val="00CC214A"/>
    <w:rsid w:val="00CC2829"/>
    <w:rsid w:val="00CC2954"/>
    <w:rsid w:val="00CC3B56"/>
    <w:rsid w:val="00CC52D8"/>
    <w:rsid w:val="00CC59CA"/>
    <w:rsid w:val="00CC5A55"/>
    <w:rsid w:val="00CC5CC3"/>
    <w:rsid w:val="00CC5F32"/>
    <w:rsid w:val="00CC64DD"/>
    <w:rsid w:val="00CC6DA9"/>
    <w:rsid w:val="00CC7508"/>
    <w:rsid w:val="00CC7857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83D"/>
    <w:rsid w:val="00CE7E25"/>
    <w:rsid w:val="00CF062A"/>
    <w:rsid w:val="00CF174C"/>
    <w:rsid w:val="00CF21BB"/>
    <w:rsid w:val="00CF2A93"/>
    <w:rsid w:val="00CF312D"/>
    <w:rsid w:val="00CF3505"/>
    <w:rsid w:val="00CF36F4"/>
    <w:rsid w:val="00CF37B4"/>
    <w:rsid w:val="00CF3EDD"/>
    <w:rsid w:val="00CF50A0"/>
    <w:rsid w:val="00CF513C"/>
    <w:rsid w:val="00CF55AA"/>
    <w:rsid w:val="00CF578E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57C"/>
    <w:rsid w:val="00D238DA"/>
    <w:rsid w:val="00D25416"/>
    <w:rsid w:val="00D25ACE"/>
    <w:rsid w:val="00D26B06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D67"/>
    <w:rsid w:val="00D32FEB"/>
    <w:rsid w:val="00D3393A"/>
    <w:rsid w:val="00D33C11"/>
    <w:rsid w:val="00D33FE9"/>
    <w:rsid w:val="00D34E71"/>
    <w:rsid w:val="00D359AE"/>
    <w:rsid w:val="00D36008"/>
    <w:rsid w:val="00D36634"/>
    <w:rsid w:val="00D37ABE"/>
    <w:rsid w:val="00D41000"/>
    <w:rsid w:val="00D4104F"/>
    <w:rsid w:val="00D424E0"/>
    <w:rsid w:val="00D42890"/>
    <w:rsid w:val="00D42E54"/>
    <w:rsid w:val="00D4344D"/>
    <w:rsid w:val="00D43D15"/>
    <w:rsid w:val="00D44052"/>
    <w:rsid w:val="00D4408E"/>
    <w:rsid w:val="00D45A52"/>
    <w:rsid w:val="00D467F3"/>
    <w:rsid w:val="00D4689B"/>
    <w:rsid w:val="00D46E6A"/>
    <w:rsid w:val="00D475AF"/>
    <w:rsid w:val="00D476CC"/>
    <w:rsid w:val="00D47B79"/>
    <w:rsid w:val="00D50E50"/>
    <w:rsid w:val="00D50FC5"/>
    <w:rsid w:val="00D513E2"/>
    <w:rsid w:val="00D51788"/>
    <w:rsid w:val="00D5321B"/>
    <w:rsid w:val="00D539CF"/>
    <w:rsid w:val="00D54181"/>
    <w:rsid w:val="00D55357"/>
    <w:rsid w:val="00D558ED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C6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0FE0"/>
    <w:rsid w:val="00D71376"/>
    <w:rsid w:val="00D71BAE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7777B"/>
    <w:rsid w:val="00D77C1D"/>
    <w:rsid w:val="00D8005D"/>
    <w:rsid w:val="00D8066D"/>
    <w:rsid w:val="00D80C1B"/>
    <w:rsid w:val="00D80C77"/>
    <w:rsid w:val="00D81D9C"/>
    <w:rsid w:val="00D82005"/>
    <w:rsid w:val="00D83A71"/>
    <w:rsid w:val="00D84147"/>
    <w:rsid w:val="00D845FC"/>
    <w:rsid w:val="00D84C1B"/>
    <w:rsid w:val="00D85466"/>
    <w:rsid w:val="00D85D18"/>
    <w:rsid w:val="00D86DDC"/>
    <w:rsid w:val="00D872B2"/>
    <w:rsid w:val="00D90145"/>
    <w:rsid w:val="00D90345"/>
    <w:rsid w:val="00D91F68"/>
    <w:rsid w:val="00D9310E"/>
    <w:rsid w:val="00D931BD"/>
    <w:rsid w:val="00D93563"/>
    <w:rsid w:val="00D93584"/>
    <w:rsid w:val="00D93A8D"/>
    <w:rsid w:val="00D93EC7"/>
    <w:rsid w:val="00D94AE9"/>
    <w:rsid w:val="00D95B59"/>
    <w:rsid w:val="00D95BCC"/>
    <w:rsid w:val="00D96DB3"/>
    <w:rsid w:val="00DA1594"/>
    <w:rsid w:val="00DA1A32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4B53"/>
    <w:rsid w:val="00DA5029"/>
    <w:rsid w:val="00DA6875"/>
    <w:rsid w:val="00DA6A7E"/>
    <w:rsid w:val="00DA7648"/>
    <w:rsid w:val="00DA7A65"/>
    <w:rsid w:val="00DB1384"/>
    <w:rsid w:val="00DB2AD8"/>
    <w:rsid w:val="00DB2CDE"/>
    <w:rsid w:val="00DB2D9A"/>
    <w:rsid w:val="00DB2F48"/>
    <w:rsid w:val="00DB3B96"/>
    <w:rsid w:val="00DB4125"/>
    <w:rsid w:val="00DB4D14"/>
    <w:rsid w:val="00DB5B99"/>
    <w:rsid w:val="00DB6589"/>
    <w:rsid w:val="00DB6854"/>
    <w:rsid w:val="00DB73B0"/>
    <w:rsid w:val="00DB7C07"/>
    <w:rsid w:val="00DC0AF0"/>
    <w:rsid w:val="00DC0B04"/>
    <w:rsid w:val="00DC16CD"/>
    <w:rsid w:val="00DC1907"/>
    <w:rsid w:val="00DC193F"/>
    <w:rsid w:val="00DC30FC"/>
    <w:rsid w:val="00DC31F1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560"/>
    <w:rsid w:val="00DD4666"/>
    <w:rsid w:val="00DD5036"/>
    <w:rsid w:val="00DD528E"/>
    <w:rsid w:val="00DD65F7"/>
    <w:rsid w:val="00DD670D"/>
    <w:rsid w:val="00DD6F08"/>
    <w:rsid w:val="00DD7347"/>
    <w:rsid w:val="00DD7E5F"/>
    <w:rsid w:val="00DE04FC"/>
    <w:rsid w:val="00DE0AEA"/>
    <w:rsid w:val="00DE104E"/>
    <w:rsid w:val="00DE1144"/>
    <w:rsid w:val="00DE2761"/>
    <w:rsid w:val="00DE2BE5"/>
    <w:rsid w:val="00DE3865"/>
    <w:rsid w:val="00DE49C4"/>
    <w:rsid w:val="00DE4BB1"/>
    <w:rsid w:val="00DE5BBA"/>
    <w:rsid w:val="00DE7101"/>
    <w:rsid w:val="00DE74A4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1D74"/>
    <w:rsid w:val="00E02570"/>
    <w:rsid w:val="00E03170"/>
    <w:rsid w:val="00E031F3"/>
    <w:rsid w:val="00E0328D"/>
    <w:rsid w:val="00E04ADC"/>
    <w:rsid w:val="00E0547D"/>
    <w:rsid w:val="00E06245"/>
    <w:rsid w:val="00E07826"/>
    <w:rsid w:val="00E1013F"/>
    <w:rsid w:val="00E10A3E"/>
    <w:rsid w:val="00E11532"/>
    <w:rsid w:val="00E11627"/>
    <w:rsid w:val="00E11A23"/>
    <w:rsid w:val="00E1232B"/>
    <w:rsid w:val="00E13690"/>
    <w:rsid w:val="00E14B86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9D7"/>
    <w:rsid w:val="00E2505D"/>
    <w:rsid w:val="00E2586D"/>
    <w:rsid w:val="00E25BF0"/>
    <w:rsid w:val="00E262C5"/>
    <w:rsid w:val="00E26546"/>
    <w:rsid w:val="00E26A69"/>
    <w:rsid w:val="00E279F9"/>
    <w:rsid w:val="00E27B5B"/>
    <w:rsid w:val="00E27BD1"/>
    <w:rsid w:val="00E27DD8"/>
    <w:rsid w:val="00E30409"/>
    <w:rsid w:val="00E30625"/>
    <w:rsid w:val="00E313A1"/>
    <w:rsid w:val="00E3142E"/>
    <w:rsid w:val="00E3160F"/>
    <w:rsid w:val="00E322B9"/>
    <w:rsid w:val="00E32741"/>
    <w:rsid w:val="00E33C4B"/>
    <w:rsid w:val="00E33FBF"/>
    <w:rsid w:val="00E349F5"/>
    <w:rsid w:val="00E34BA5"/>
    <w:rsid w:val="00E35063"/>
    <w:rsid w:val="00E35116"/>
    <w:rsid w:val="00E356D1"/>
    <w:rsid w:val="00E356D7"/>
    <w:rsid w:val="00E358EB"/>
    <w:rsid w:val="00E36110"/>
    <w:rsid w:val="00E3647C"/>
    <w:rsid w:val="00E371AB"/>
    <w:rsid w:val="00E4015D"/>
    <w:rsid w:val="00E40691"/>
    <w:rsid w:val="00E40EF8"/>
    <w:rsid w:val="00E414D9"/>
    <w:rsid w:val="00E415B1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337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247"/>
    <w:rsid w:val="00E547AF"/>
    <w:rsid w:val="00E54C06"/>
    <w:rsid w:val="00E559E6"/>
    <w:rsid w:val="00E55C86"/>
    <w:rsid w:val="00E55C9C"/>
    <w:rsid w:val="00E55DF7"/>
    <w:rsid w:val="00E57122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679AA"/>
    <w:rsid w:val="00E7015D"/>
    <w:rsid w:val="00E708C8"/>
    <w:rsid w:val="00E709F2"/>
    <w:rsid w:val="00E71333"/>
    <w:rsid w:val="00E71B7B"/>
    <w:rsid w:val="00E72C93"/>
    <w:rsid w:val="00E736F6"/>
    <w:rsid w:val="00E73F85"/>
    <w:rsid w:val="00E74C6B"/>
    <w:rsid w:val="00E74EEF"/>
    <w:rsid w:val="00E74F54"/>
    <w:rsid w:val="00E75022"/>
    <w:rsid w:val="00E75617"/>
    <w:rsid w:val="00E7586B"/>
    <w:rsid w:val="00E75B64"/>
    <w:rsid w:val="00E777D6"/>
    <w:rsid w:val="00E77B49"/>
    <w:rsid w:val="00E77EB6"/>
    <w:rsid w:val="00E800B3"/>
    <w:rsid w:val="00E80C54"/>
    <w:rsid w:val="00E81377"/>
    <w:rsid w:val="00E82011"/>
    <w:rsid w:val="00E834EF"/>
    <w:rsid w:val="00E8387D"/>
    <w:rsid w:val="00E838E0"/>
    <w:rsid w:val="00E83A67"/>
    <w:rsid w:val="00E844F2"/>
    <w:rsid w:val="00E84693"/>
    <w:rsid w:val="00E863DB"/>
    <w:rsid w:val="00E86D83"/>
    <w:rsid w:val="00E8711B"/>
    <w:rsid w:val="00E876DA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3C46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3AA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32A"/>
    <w:rsid w:val="00EC160C"/>
    <w:rsid w:val="00EC1693"/>
    <w:rsid w:val="00EC17B2"/>
    <w:rsid w:val="00EC17C4"/>
    <w:rsid w:val="00EC19B0"/>
    <w:rsid w:val="00EC230F"/>
    <w:rsid w:val="00EC25CA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9D0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4AE3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187"/>
    <w:rsid w:val="00EF13D9"/>
    <w:rsid w:val="00EF1D70"/>
    <w:rsid w:val="00EF20EF"/>
    <w:rsid w:val="00EF222A"/>
    <w:rsid w:val="00EF286A"/>
    <w:rsid w:val="00EF3F33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082B"/>
    <w:rsid w:val="00F01022"/>
    <w:rsid w:val="00F0171A"/>
    <w:rsid w:val="00F023D7"/>
    <w:rsid w:val="00F024B8"/>
    <w:rsid w:val="00F0290C"/>
    <w:rsid w:val="00F02926"/>
    <w:rsid w:val="00F02EC2"/>
    <w:rsid w:val="00F03144"/>
    <w:rsid w:val="00F0326A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04B"/>
    <w:rsid w:val="00F16BB7"/>
    <w:rsid w:val="00F16ECA"/>
    <w:rsid w:val="00F1797B"/>
    <w:rsid w:val="00F17E97"/>
    <w:rsid w:val="00F203A1"/>
    <w:rsid w:val="00F214EC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A5E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194"/>
    <w:rsid w:val="00F33500"/>
    <w:rsid w:val="00F33A98"/>
    <w:rsid w:val="00F33DFA"/>
    <w:rsid w:val="00F33E49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3F3"/>
    <w:rsid w:val="00F531DA"/>
    <w:rsid w:val="00F532E8"/>
    <w:rsid w:val="00F535A5"/>
    <w:rsid w:val="00F53D74"/>
    <w:rsid w:val="00F5418E"/>
    <w:rsid w:val="00F559D1"/>
    <w:rsid w:val="00F57058"/>
    <w:rsid w:val="00F57540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882"/>
    <w:rsid w:val="00F63D2F"/>
    <w:rsid w:val="00F63F40"/>
    <w:rsid w:val="00F6419B"/>
    <w:rsid w:val="00F6459D"/>
    <w:rsid w:val="00F64806"/>
    <w:rsid w:val="00F64AF6"/>
    <w:rsid w:val="00F64E77"/>
    <w:rsid w:val="00F651F1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6DA"/>
    <w:rsid w:val="00F71A00"/>
    <w:rsid w:val="00F71CAF"/>
    <w:rsid w:val="00F72596"/>
    <w:rsid w:val="00F72E4D"/>
    <w:rsid w:val="00F73073"/>
    <w:rsid w:val="00F733F3"/>
    <w:rsid w:val="00F734FD"/>
    <w:rsid w:val="00F737E3"/>
    <w:rsid w:val="00F74366"/>
    <w:rsid w:val="00F7603A"/>
    <w:rsid w:val="00F7621E"/>
    <w:rsid w:val="00F764CE"/>
    <w:rsid w:val="00F76665"/>
    <w:rsid w:val="00F76DAE"/>
    <w:rsid w:val="00F775B6"/>
    <w:rsid w:val="00F77FCB"/>
    <w:rsid w:val="00F80315"/>
    <w:rsid w:val="00F80CD6"/>
    <w:rsid w:val="00F80D32"/>
    <w:rsid w:val="00F80D76"/>
    <w:rsid w:val="00F80F87"/>
    <w:rsid w:val="00F80FAD"/>
    <w:rsid w:val="00F81891"/>
    <w:rsid w:val="00F818AC"/>
    <w:rsid w:val="00F81B0F"/>
    <w:rsid w:val="00F820C4"/>
    <w:rsid w:val="00F82841"/>
    <w:rsid w:val="00F8289B"/>
    <w:rsid w:val="00F834CE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4FA5"/>
    <w:rsid w:val="00F957C6"/>
    <w:rsid w:val="00F95B5B"/>
    <w:rsid w:val="00F962BD"/>
    <w:rsid w:val="00F97AB0"/>
    <w:rsid w:val="00F97DCC"/>
    <w:rsid w:val="00FA0422"/>
    <w:rsid w:val="00FA043E"/>
    <w:rsid w:val="00FA0C0A"/>
    <w:rsid w:val="00FA0EC8"/>
    <w:rsid w:val="00FA12E8"/>
    <w:rsid w:val="00FA1679"/>
    <w:rsid w:val="00FA3545"/>
    <w:rsid w:val="00FA42AD"/>
    <w:rsid w:val="00FA56E2"/>
    <w:rsid w:val="00FA5ED2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152"/>
    <w:rsid w:val="00FC4295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D6833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3448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AE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,NMP Heading 1,app heading 1,l1,Memo Heading 1,h11,h12,h13,h14,h15,h16"/>
    <w:next w:val="Normal"/>
    <w:link w:val="Heading1Char"/>
    <w:qFormat/>
    <w:rsid w:val="005375DD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375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375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5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6A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6AE5"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</w:style>
  <w:style w:type="paragraph" w:customStyle="1" w:styleId="EW">
    <w:name w:val="EW"/>
    <w:basedOn w:val="EX"/>
    <w:rsid w:val="005375DD"/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rPr>
      <w:rFonts w:eastAsia="MS Mincho"/>
    </w:rPr>
  </w:style>
  <w:style w:type="paragraph" w:styleId="BodyText2">
    <w:name w:val="Body Text 2"/>
    <w:basedOn w:val="Normal"/>
    <w:rsid w:val="005375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375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E3EA9"/>
    <w:pPr>
      <w:spacing w:after="200" w:line="276" w:lineRule="auto"/>
      <w:ind w:left="720"/>
      <w:contextualSpacing/>
    </w:pPr>
    <w:rPr>
      <w:rFonts w:ascii="Calibri" w:eastAsia="Times New Roman" w:hAnsi="Calibri" w:cs="Arial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ind w:left="568" w:hanging="284"/>
    </w:pPr>
  </w:style>
  <w:style w:type="paragraph" w:customStyle="1" w:styleId="TdocHeader2">
    <w:name w:val="Tdoc_Header_2"/>
    <w:basedOn w:val="Normal"/>
    <w:uiPriority w:val="99"/>
    <w:rsid w:val="00D00DDE"/>
    <w:pPr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uiPriority w:val="99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jc w:val="center"/>
    </w:pPr>
    <w:rPr>
      <w:rFonts w:eastAsia="Times New Roman"/>
      <w:bCs/>
      <w:sz w:val="18"/>
      <w:szCs w:val="18"/>
    </w:rPr>
  </w:style>
  <w:style w:type="paragraph" w:customStyle="1" w:styleId="a1">
    <w:name w:val="表格标题行"/>
    <w:basedOn w:val="Normal"/>
    <w:rsid w:val="00AB3CBD"/>
    <w:pPr>
      <w:jc w:val="center"/>
    </w:pPr>
    <w:rPr>
      <w:rFonts w:ascii="Arial" w:eastAsia="Times New Roman" w:hAnsi="Arial" w:cs="SimSun"/>
      <w:b/>
      <w:bCs/>
      <w:szCs w:val="21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"/>
    <w:link w:val="Heading1"/>
    <w:rsid w:val="005D3D24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03729"/>
    <w:rPr>
      <w:rFonts w:ascii="Calibri" w:eastAsia="Times New Roman" w:hAnsi="Calibri" w:cs="Arial"/>
      <w:kern w:val="2"/>
      <w:sz w:val="21"/>
      <w:szCs w:val="22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D20BF-F820-47B0-A506-365A7F97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2017-01-26T21:41:00Z</dcterms:created>
  <dcterms:modified xsi:type="dcterms:W3CDTF">2017-02-02T23:26:00Z</dcterms:modified>
</cp:coreProperties>
</file>